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EC1" w:rsidRPr="00B13EC1" w:rsidRDefault="00B13EC1" w:rsidP="00B13EC1">
      <w:pPr>
        <w:rPr>
          <w:rFonts w:ascii="Times New Roman" w:hAnsi="Times New Roman" w:cs="Times New Roman"/>
          <w:b/>
          <w:sz w:val="28"/>
          <w:szCs w:val="28"/>
        </w:rPr>
      </w:pPr>
      <w:r w:rsidRPr="00B13EC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13EC1" w:rsidRPr="00B13EC1" w:rsidRDefault="00B13EC1" w:rsidP="00B13EC1">
      <w:pPr>
        <w:rPr>
          <w:rFonts w:ascii="Times New Roman" w:hAnsi="Times New Roman" w:cs="Times New Roman"/>
          <w:b/>
          <w:sz w:val="28"/>
          <w:szCs w:val="28"/>
        </w:rPr>
      </w:pPr>
      <w:r w:rsidRPr="00B13EC1">
        <w:rPr>
          <w:rFonts w:ascii="Times New Roman" w:hAnsi="Times New Roman" w:cs="Times New Roman"/>
          <w:b/>
          <w:sz w:val="28"/>
          <w:szCs w:val="28"/>
        </w:rPr>
        <w:t>к рабоч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r w:rsidRPr="00B13EC1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13EC1">
        <w:rPr>
          <w:rFonts w:ascii="Times New Roman" w:hAnsi="Times New Roman" w:cs="Times New Roman"/>
          <w:b/>
          <w:sz w:val="28"/>
          <w:szCs w:val="28"/>
        </w:rPr>
        <w:t xml:space="preserve"> по английскому языку</w:t>
      </w:r>
    </w:p>
    <w:p w:rsidR="00B13EC1" w:rsidRPr="00B13EC1" w:rsidRDefault="00B13EC1" w:rsidP="00B13EC1">
      <w:pPr>
        <w:rPr>
          <w:rFonts w:ascii="Times New Roman" w:hAnsi="Times New Roman" w:cs="Times New Roman"/>
          <w:b/>
          <w:sz w:val="28"/>
          <w:szCs w:val="28"/>
        </w:rPr>
      </w:pPr>
      <w:r w:rsidRPr="00B13EC1">
        <w:rPr>
          <w:rFonts w:ascii="Times New Roman" w:hAnsi="Times New Roman" w:cs="Times New Roman"/>
          <w:b/>
          <w:sz w:val="28"/>
          <w:szCs w:val="28"/>
        </w:rPr>
        <w:t>10 - 11 классы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Рабоч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13EC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3EC1">
        <w:rPr>
          <w:rFonts w:ascii="Times New Roman" w:hAnsi="Times New Roman" w:cs="Times New Roman"/>
          <w:sz w:val="28"/>
          <w:szCs w:val="28"/>
        </w:rPr>
        <w:t xml:space="preserve"> составлен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3EC1">
        <w:rPr>
          <w:rFonts w:ascii="Times New Roman" w:hAnsi="Times New Roman" w:cs="Times New Roman"/>
          <w:sz w:val="28"/>
          <w:szCs w:val="28"/>
        </w:rPr>
        <w:t xml:space="preserve"> в соответствии со всеми требованиями ФГОС.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3EC1">
        <w:rPr>
          <w:rFonts w:ascii="Times New Roman" w:hAnsi="Times New Roman" w:cs="Times New Roman"/>
          <w:sz w:val="28"/>
          <w:szCs w:val="28"/>
        </w:rPr>
        <w:t xml:space="preserve"> на третьей ступени обучения ориентирован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13EC1">
        <w:rPr>
          <w:rFonts w:ascii="Times New Roman" w:hAnsi="Times New Roman" w:cs="Times New Roman"/>
          <w:sz w:val="28"/>
          <w:szCs w:val="28"/>
        </w:rPr>
        <w:t xml:space="preserve"> на изучение английского языка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базовом уровне.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На этой ступени совершенствуются приобретенные ранее знания, навыки и умения,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увеличивается объем используемых учащимися языковых и речевых средств, улучшается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качество практического владения иностранным языком, возрастает степень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самостоятельности школьников и их творческой активности. В 8-9 классах учащиеся уже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приобрели некоторый опыт выполнения иноязычных проектов, а также других видов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творческого характера, который позволяет на старшей ступени выполнять иноязычные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проекты межпредметной направленности и стимулирует их к интенсивному использованию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иноязычных Интернет-ресурсов для социокультурного освоения современного мира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социальной адаптации в нем.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Основные содержательные линии.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Первой содержательной линией учебного предмета «Английский язык» 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коммуникативные умения в основных видах речевой деятельности, второй — языковые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средства и навыки оперирования ими, третьей — социокультурные знания и умения.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Указанные содержательные линии находятся в тесной взаимосвязи, что обусловлено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единством составляющих коммуникативной компетенции как цели обучения: речевой,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языковой, социокультурной.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Предметная линия учебников «Английский язык»: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>1.Учебное пособие для общеобразовательных организаций Английский язык.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>класс:</w:t>
      </w:r>
      <w:r w:rsidRPr="00B13EC1">
        <w:rPr>
          <w:rFonts w:ascii="Times New Roman" w:hAnsi="Times New Roman" w:cs="Times New Roman"/>
          <w:sz w:val="28"/>
          <w:szCs w:val="28"/>
        </w:rPr>
        <w:t xml:space="preserve"> В.П. </w:t>
      </w:r>
      <w:proofErr w:type="spellStart"/>
      <w:r w:rsidRPr="00B13EC1">
        <w:rPr>
          <w:rFonts w:ascii="Times New Roman" w:hAnsi="Times New Roman" w:cs="Times New Roman"/>
          <w:sz w:val="28"/>
          <w:szCs w:val="28"/>
        </w:rPr>
        <w:t>Кузовлев</w:t>
      </w:r>
      <w:proofErr w:type="spellEnd"/>
      <w:r w:rsidRPr="00B13EC1">
        <w:rPr>
          <w:rFonts w:ascii="Times New Roman" w:hAnsi="Times New Roman" w:cs="Times New Roman"/>
          <w:sz w:val="28"/>
          <w:szCs w:val="28"/>
        </w:rPr>
        <w:t xml:space="preserve">, Н.М. Лапа, Э.Ш. </w:t>
      </w:r>
      <w:proofErr w:type="spellStart"/>
      <w:r w:rsidRPr="00B13EC1">
        <w:rPr>
          <w:rFonts w:ascii="Times New Roman" w:hAnsi="Times New Roman" w:cs="Times New Roman"/>
          <w:sz w:val="28"/>
          <w:szCs w:val="28"/>
        </w:rPr>
        <w:t>Перегудова</w:t>
      </w:r>
      <w:proofErr w:type="spellEnd"/>
      <w:r w:rsidRPr="00B13EC1">
        <w:rPr>
          <w:rFonts w:ascii="Times New Roman" w:hAnsi="Times New Roman" w:cs="Times New Roman"/>
          <w:sz w:val="28"/>
          <w:szCs w:val="28"/>
        </w:rPr>
        <w:t>,</w:t>
      </w:r>
    </w:p>
    <w:p w:rsidR="00B13EC1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r w:rsidRPr="00B13EC1">
        <w:rPr>
          <w:rFonts w:ascii="Times New Roman" w:hAnsi="Times New Roman" w:cs="Times New Roman"/>
          <w:sz w:val="28"/>
          <w:szCs w:val="28"/>
        </w:rPr>
        <w:t xml:space="preserve">2. Учебное пособие для общеобразовательных учреждений В.П. </w:t>
      </w:r>
      <w:proofErr w:type="spellStart"/>
      <w:r w:rsidRPr="00B13EC1">
        <w:rPr>
          <w:rFonts w:ascii="Times New Roman" w:hAnsi="Times New Roman" w:cs="Times New Roman"/>
          <w:sz w:val="28"/>
          <w:szCs w:val="28"/>
        </w:rPr>
        <w:t>Кузовлев</w:t>
      </w:r>
      <w:proofErr w:type="spellEnd"/>
      <w:r w:rsidRPr="00B13EC1">
        <w:rPr>
          <w:rFonts w:ascii="Times New Roman" w:hAnsi="Times New Roman" w:cs="Times New Roman"/>
          <w:sz w:val="28"/>
          <w:szCs w:val="28"/>
        </w:rPr>
        <w:t>, Н.М. Лапа,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EC1">
        <w:rPr>
          <w:rFonts w:ascii="Times New Roman" w:hAnsi="Times New Roman" w:cs="Times New Roman"/>
          <w:sz w:val="28"/>
          <w:szCs w:val="28"/>
        </w:rPr>
        <w:t xml:space="preserve">Э.Ш. </w:t>
      </w:r>
      <w:proofErr w:type="spellStart"/>
      <w:r w:rsidRPr="00B13EC1">
        <w:rPr>
          <w:rFonts w:ascii="Times New Roman" w:hAnsi="Times New Roman" w:cs="Times New Roman"/>
          <w:sz w:val="28"/>
          <w:szCs w:val="28"/>
        </w:rPr>
        <w:t>Перегудова</w:t>
      </w:r>
      <w:proofErr w:type="spellEnd"/>
      <w:r w:rsidRPr="00B13EC1">
        <w:rPr>
          <w:rFonts w:ascii="Times New Roman" w:hAnsi="Times New Roman" w:cs="Times New Roman"/>
          <w:sz w:val="28"/>
          <w:szCs w:val="28"/>
        </w:rPr>
        <w:t>, Английский язык. 11 класс.</w:t>
      </w:r>
    </w:p>
    <w:p w:rsidR="00055737" w:rsidRPr="00B13EC1" w:rsidRDefault="00B13EC1" w:rsidP="00B13EC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13EC1">
        <w:rPr>
          <w:rFonts w:ascii="Times New Roman" w:hAnsi="Times New Roman" w:cs="Times New Roman"/>
          <w:sz w:val="28"/>
          <w:szCs w:val="28"/>
        </w:rPr>
        <w:t>Срок реализации программы по английскому языку в старшей школе 2 года.</w:t>
      </w:r>
    </w:p>
    <w:sectPr w:rsidR="00055737" w:rsidRPr="00B13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A84"/>
    <w:rsid w:val="00055737"/>
    <w:rsid w:val="00B13EC1"/>
    <w:rsid w:val="00DB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9EDA6-B397-4C2B-AEC2-7E96F7BD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1466</Characters>
  <Application>Microsoft Office Word</Application>
  <DocSecurity>0</DocSecurity>
  <Lines>12</Lines>
  <Paragraphs>3</Paragraphs>
  <ScaleCrop>false</ScaleCrop>
  <Company>DNS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lele1970@mail.ru</dc:creator>
  <cp:keywords/>
  <dc:description/>
  <cp:lastModifiedBy>lele1970@mail.ru</cp:lastModifiedBy>
  <cp:revision>2</cp:revision>
  <dcterms:created xsi:type="dcterms:W3CDTF">2023-08-28T19:20:00Z</dcterms:created>
  <dcterms:modified xsi:type="dcterms:W3CDTF">2023-08-28T19:22:00Z</dcterms:modified>
</cp:coreProperties>
</file>