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EC5" w:rsidRPr="00A34EC5" w:rsidRDefault="00A34EC5" w:rsidP="00A34EC5">
      <w:pPr>
        <w:spacing w:after="0" w:line="408" w:lineRule="auto"/>
        <w:ind w:left="120"/>
        <w:jc w:val="center"/>
        <w:rPr>
          <w:lang w:val="ru-RU"/>
        </w:rPr>
      </w:pPr>
      <w:bookmarkStart w:id="0" w:name="block-1732196"/>
      <w:r w:rsidRPr="00A34EC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34EC5" w:rsidRPr="00A34EC5" w:rsidRDefault="00A34EC5" w:rsidP="00A34EC5">
      <w:pPr>
        <w:spacing w:after="0" w:line="408" w:lineRule="auto"/>
        <w:ind w:left="120"/>
        <w:jc w:val="center"/>
        <w:rPr>
          <w:lang w:val="ru-RU"/>
        </w:rPr>
      </w:pPr>
      <w:r w:rsidRPr="00A34EC5">
        <w:rPr>
          <w:rFonts w:ascii="Times New Roman" w:hAnsi="Times New Roman"/>
          <w:b/>
          <w:color w:val="000000"/>
          <w:sz w:val="28"/>
          <w:lang w:val="ru-RU"/>
        </w:rPr>
        <w:t>‌‌‌ Министерство образования Оренбургской области</w:t>
      </w:r>
      <w:bookmarkStart w:id="1" w:name="37ac6180-0491-4e51-bcdc-02f177e3ca02"/>
      <w:bookmarkEnd w:id="1"/>
    </w:p>
    <w:p w:rsidR="00A34EC5" w:rsidRDefault="00A34EC5" w:rsidP="00A34EC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Муниципальное образование г. Орск</w:t>
      </w:r>
      <w:bookmarkStart w:id="2" w:name="8ada58fd-6609-4cda-9277-f572cdc08664"/>
      <w:bookmarkEnd w:id="2"/>
    </w:p>
    <w:p w:rsidR="00A34EC5" w:rsidRDefault="00A34EC5" w:rsidP="00A34EC5">
      <w:pPr>
        <w:spacing w:after="0" w:line="408" w:lineRule="auto"/>
        <w:ind w:left="120"/>
        <w:jc w:val="center"/>
      </w:pPr>
      <w:r w:rsidRPr="00A34EC5">
        <w:rPr>
          <w:rFonts w:ascii="Times New Roman" w:hAnsi="Times New Roman"/>
          <w:b/>
          <w:color w:val="000000"/>
          <w:sz w:val="28"/>
          <w:lang w:val="ru-RU"/>
        </w:rPr>
        <w:t>МОАУ "СОШ № 8 г</w:t>
      </w:r>
      <w:proofErr w:type="gramStart"/>
      <w:r w:rsidRPr="00A34EC5">
        <w:rPr>
          <w:rFonts w:ascii="Times New Roman" w:hAnsi="Times New Roman"/>
          <w:b/>
          <w:color w:val="000000"/>
          <w:sz w:val="28"/>
          <w:lang w:val="ru-RU"/>
        </w:rPr>
        <w:t>.О</w:t>
      </w:r>
      <w:proofErr w:type="gramEnd"/>
      <w:r w:rsidRPr="00A34EC5">
        <w:rPr>
          <w:rFonts w:ascii="Times New Roman" w:hAnsi="Times New Roman"/>
          <w:b/>
          <w:color w:val="000000"/>
          <w:sz w:val="28"/>
          <w:lang w:val="ru-RU"/>
        </w:rPr>
        <w:t xml:space="preserve">рска им. </w:t>
      </w:r>
      <w:r>
        <w:rPr>
          <w:rFonts w:ascii="Times New Roman" w:hAnsi="Times New Roman"/>
          <w:b/>
          <w:color w:val="000000"/>
          <w:sz w:val="28"/>
        </w:rPr>
        <w:t>А.К. Коровкина"</w:t>
      </w:r>
    </w:p>
    <w:p w:rsidR="00A34EC5" w:rsidRDefault="00A34EC5" w:rsidP="00A34EC5">
      <w:pPr>
        <w:spacing w:after="0"/>
        <w:ind w:left="120"/>
      </w:pPr>
    </w:p>
    <w:p w:rsidR="00A34EC5" w:rsidRDefault="00A34EC5" w:rsidP="00A34EC5">
      <w:pPr>
        <w:spacing w:after="0"/>
        <w:ind w:left="120"/>
      </w:pPr>
    </w:p>
    <w:p w:rsidR="00A34EC5" w:rsidRDefault="00A34EC5" w:rsidP="00A34EC5">
      <w:pPr>
        <w:spacing w:after="0"/>
        <w:ind w:left="120"/>
      </w:pPr>
    </w:p>
    <w:p w:rsidR="00A34EC5" w:rsidRDefault="00A34EC5" w:rsidP="00A34EC5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34EC5" w:rsidTr="00670CBA">
        <w:tc>
          <w:tcPr>
            <w:tcW w:w="3114" w:type="dxa"/>
          </w:tcPr>
          <w:p w:rsidR="00A34EC5" w:rsidRPr="00A34EC5" w:rsidRDefault="00A34EC5" w:rsidP="00670C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34EC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34EC5" w:rsidRPr="00A34EC5" w:rsidRDefault="00A34EC5" w:rsidP="00670C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A34EC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На заседании методического совета</w:t>
            </w:r>
          </w:p>
          <w:p w:rsidR="00A34EC5" w:rsidRPr="00A34EC5" w:rsidRDefault="00A34EC5" w:rsidP="00670CB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 w:rsidRPr="00A34EC5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Руководитель МО</w:t>
            </w:r>
          </w:p>
          <w:p w:rsidR="00A34EC5" w:rsidRPr="00A34EC5" w:rsidRDefault="00A34EC5" w:rsidP="00670CB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34E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34EC5" w:rsidRPr="00A34EC5" w:rsidRDefault="00A34EC5" w:rsidP="00670CB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Родионова С.А.</w:t>
            </w:r>
          </w:p>
          <w:p w:rsidR="00A34EC5" w:rsidRPr="00A34EC5" w:rsidRDefault="00A34EC5" w:rsidP="00670C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34E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__________</w:t>
            </w:r>
          </w:p>
          <w:p w:rsidR="00A34EC5" w:rsidRPr="00A34EC5" w:rsidRDefault="00A34EC5" w:rsidP="00670C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34E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     »_______               </w:t>
            </w:r>
            <w:proofErr w:type="gramStart"/>
            <w:r w:rsidRPr="00A34E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 w:rsidRPr="00A34E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A34EC5" w:rsidRPr="00A34EC5" w:rsidRDefault="00A34EC5" w:rsidP="00670CB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34EC5" w:rsidRPr="00A34EC5" w:rsidRDefault="00A34EC5" w:rsidP="00670C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34EC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34EC5" w:rsidRPr="00A34EC5" w:rsidRDefault="00A34EC5" w:rsidP="00670C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A34EC5">
              <w:rPr>
                <w:rFonts w:ascii="Times New Roman" w:eastAsia="Times New Roman" w:hAnsi="Times New Roman"/>
                <w:color w:val="000000"/>
                <w:lang w:val="ru-RU"/>
              </w:rPr>
              <w:t>зам. директора по УВР</w:t>
            </w:r>
          </w:p>
          <w:p w:rsidR="00A34EC5" w:rsidRPr="00A34EC5" w:rsidRDefault="00A34EC5" w:rsidP="00670CB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A34EC5" w:rsidRPr="00A34EC5" w:rsidRDefault="00A34EC5" w:rsidP="00670CB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34E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34EC5" w:rsidRPr="00A34EC5" w:rsidRDefault="00A34EC5" w:rsidP="00670CB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34E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Сорокина А.С.</w:t>
            </w:r>
          </w:p>
          <w:p w:rsidR="00A34EC5" w:rsidRPr="00A34EC5" w:rsidRDefault="00A34EC5" w:rsidP="00670C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34E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___________  </w:t>
            </w:r>
          </w:p>
          <w:p w:rsidR="00A34EC5" w:rsidRPr="00A34EC5" w:rsidRDefault="00A34EC5" w:rsidP="00670C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34E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      » ______             </w:t>
            </w:r>
            <w:proofErr w:type="gramStart"/>
            <w:r w:rsidRPr="00A34E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 w:rsidRPr="00A34E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A34EC5" w:rsidRPr="00A34EC5" w:rsidRDefault="00A34EC5" w:rsidP="00670CB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34EC5" w:rsidRPr="00A34EC5" w:rsidRDefault="00A34EC5" w:rsidP="00670C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34EC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34EC5" w:rsidRPr="00A34EC5" w:rsidRDefault="00A34EC5" w:rsidP="00670C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A34EC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Директор МОАУ "СОШ № 8 г. Орска им. А.К. Коровкина"</w:t>
            </w:r>
          </w:p>
          <w:p w:rsidR="00A34EC5" w:rsidRPr="00A34EC5" w:rsidRDefault="00A34EC5" w:rsidP="00670CB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A34EC5" w:rsidRPr="00A34EC5" w:rsidRDefault="00A34EC5" w:rsidP="00670CBA">
            <w:pPr>
              <w:autoSpaceDE w:val="0"/>
              <w:autoSpaceDN w:val="0"/>
              <w:spacing w:after="12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34E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34EC5" w:rsidRPr="00A34EC5" w:rsidRDefault="00A34EC5" w:rsidP="00670CB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34E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Пахомова И.Н.</w:t>
            </w:r>
          </w:p>
          <w:p w:rsidR="00A34EC5" w:rsidRDefault="00A34EC5" w:rsidP="00670C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_____________ </w:t>
            </w:r>
          </w:p>
          <w:p w:rsidR="00A34EC5" w:rsidRDefault="00A34EC5" w:rsidP="00670C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     » _________          г.</w:t>
            </w:r>
          </w:p>
          <w:p w:rsidR="00A34EC5" w:rsidRDefault="00A34EC5" w:rsidP="00670CB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E60AE" w:rsidRPr="000657B5" w:rsidRDefault="000E60AE">
      <w:pPr>
        <w:spacing w:after="0"/>
        <w:ind w:left="120"/>
        <w:rPr>
          <w:lang w:val="ru-RU"/>
        </w:rPr>
      </w:pPr>
    </w:p>
    <w:p w:rsidR="000E60AE" w:rsidRPr="000657B5" w:rsidRDefault="00A34EC5">
      <w:pPr>
        <w:spacing w:after="0"/>
        <w:ind w:left="120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‌</w:t>
      </w:r>
    </w:p>
    <w:p w:rsidR="000E60AE" w:rsidRPr="000657B5" w:rsidRDefault="000E60AE">
      <w:pPr>
        <w:spacing w:after="0"/>
        <w:ind w:left="120"/>
        <w:rPr>
          <w:lang w:val="ru-RU"/>
        </w:rPr>
      </w:pPr>
    </w:p>
    <w:p w:rsidR="000E60AE" w:rsidRPr="000657B5" w:rsidRDefault="000E60AE">
      <w:pPr>
        <w:spacing w:after="0"/>
        <w:ind w:left="120"/>
        <w:rPr>
          <w:lang w:val="ru-RU"/>
        </w:rPr>
      </w:pPr>
    </w:p>
    <w:p w:rsidR="000E60AE" w:rsidRPr="000657B5" w:rsidRDefault="000E60AE">
      <w:pPr>
        <w:spacing w:after="0"/>
        <w:ind w:left="120"/>
        <w:rPr>
          <w:lang w:val="ru-RU"/>
        </w:rPr>
      </w:pPr>
    </w:p>
    <w:p w:rsidR="000E60AE" w:rsidRPr="000657B5" w:rsidRDefault="00A34EC5">
      <w:pPr>
        <w:spacing w:after="0" w:line="408" w:lineRule="auto"/>
        <w:ind w:left="120"/>
        <w:jc w:val="center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E60AE" w:rsidRPr="000657B5" w:rsidRDefault="00A34EC5">
      <w:pPr>
        <w:spacing w:after="0" w:line="408" w:lineRule="auto"/>
        <w:ind w:left="120"/>
        <w:jc w:val="center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155710</w:t>
      </w:r>
      <w:r w:rsidRPr="000657B5">
        <w:rPr>
          <w:rFonts w:ascii="Times New Roman" w:hAnsi="Times New Roman"/>
          <w:color w:val="000000"/>
          <w:sz w:val="28"/>
          <w:lang w:val="ru-RU"/>
        </w:rPr>
        <w:t>)</w:t>
      </w:r>
    </w:p>
    <w:p w:rsidR="000E60AE" w:rsidRPr="000657B5" w:rsidRDefault="000E60AE">
      <w:pPr>
        <w:spacing w:after="0"/>
        <w:ind w:left="120"/>
        <w:jc w:val="center"/>
        <w:rPr>
          <w:lang w:val="ru-RU"/>
        </w:rPr>
      </w:pPr>
    </w:p>
    <w:p w:rsidR="000E60AE" w:rsidRPr="000657B5" w:rsidRDefault="00A34EC5">
      <w:pPr>
        <w:spacing w:after="0" w:line="408" w:lineRule="auto"/>
        <w:ind w:left="120"/>
        <w:jc w:val="center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0E60AE" w:rsidRPr="000657B5" w:rsidRDefault="00A34EC5">
      <w:pPr>
        <w:spacing w:after="0" w:line="408" w:lineRule="auto"/>
        <w:ind w:left="120"/>
        <w:jc w:val="center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0E60AE" w:rsidRPr="000657B5" w:rsidRDefault="000E60AE">
      <w:pPr>
        <w:spacing w:after="0"/>
        <w:ind w:left="120"/>
        <w:jc w:val="center"/>
        <w:rPr>
          <w:lang w:val="ru-RU"/>
        </w:rPr>
      </w:pPr>
    </w:p>
    <w:p w:rsidR="000E60AE" w:rsidRPr="000657B5" w:rsidRDefault="000E60AE">
      <w:pPr>
        <w:spacing w:after="0"/>
        <w:ind w:left="120"/>
        <w:jc w:val="center"/>
        <w:rPr>
          <w:lang w:val="ru-RU"/>
        </w:rPr>
      </w:pPr>
    </w:p>
    <w:p w:rsidR="000E60AE" w:rsidRPr="000657B5" w:rsidRDefault="000E60AE">
      <w:pPr>
        <w:spacing w:after="0"/>
        <w:ind w:left="120"/>
        <w:jc w:val="center"/>
        <w:rPr>
          <w:lang w:val="ru-RU"/>
        </w:rPr>
      </w:pPr>
    </w:p>
    <w:p w:rsidR="000E60AE" w:rsidRPr="000657B5" w:rsidRDefault="000E60AE">
      <w:pPr>
        <w:spacing w:after="0"/>
        <w:ind w:left="120"/>
        <w:jc w:val="center"/>
        <w:rPr>
          <w:lang w:val="ru-RU"/>
        </w:rPr>
      </w:pPr>
    </w:p>
    <w:p w:rsidR="000E60AE" w:rsidRPr="000657B5" w:rsidRDefault="000E60AE">
      <w:pPr>
        <w:spacing w:after="0"/>
        <w:ind w:left="120"/>
        <w:jc w:val="center"/>
        <w:rPr>
          <w:lang w:val="ru-RU"/>
        </w:rPr>
      </w:pPr>
    </w:p>
    <w:p w:rsidR="000E60AE" w:rsidRPr="000657B5" w:rsidRDefault="000E60AE">
      <w:pPr>
        <w:spacing w:after="0"/>
        <w:ind w:left="120"/>
        <w:jc w:val="center"/>
        <w:rPr>
          <w:lang w:val="ru-RU"/>
        </w:rPr>
      </w:pPr>
    </w:p>
    <w:p w:rsidR="000E60AE" w:rsidRPr="000657B5" w:rsidRDefault="00A34EC5" w:rsidP="000657B5">
      <w:pPr>
        <w:spacing w:after="0"/>
        <w:ind w:left="120"/>
        <w:jc w:val="center"/>
        <w:rPr>
          <w:lang w:val="ru-RU"/>
        </w:rPr>
      </w:pPr>
      <w:bookmarkStart w:id="3" w:name="4afdeebf-75fd-4414-ae94-ed25ad6ca259"/>
      <w:r w:rsidRPr="000657B5">
        <w:rPr>
          <w:rFonts w:ascii="Times New Roman" w:hAnsi="Times New Roman"/>
          <w:b/>
          <w:color w:val="000000"/>
          <w:sz w:val="28"/>
          <w:lang w:val="ru-RU"/>
        </w:rPr>
        <w:t>Орск 2023</w:t>
      </w:r>
      <w:bookmarkEnd w:id="3"/>
      <w:r w:rsidRPr="000657B5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0657B5">
        <w:rPr>
          <w:rFonts w:ascii="Times New Roman" w:hAnsi="Times New Roman"/>
          <w:color w:val="000000"/>
          <w:sz w:val="28"/>
          <w:lang w:val="ru-RU"/>
        </w:rPr>
        <w:t>​</w:t>
      </w:r>
    </w:p>
    <w:p w:rsidR="000E60AE" w:rsidRPr="000657B5" w:rsidRDefault="000E60AE">
      <w:pPr>
        <w:rPr>
          <w:lang w:val="ru-RU"/>
        </w:rPr>
        <w:sectPr w:rsidR="000E60AE" w:rsidRPr="000657B5">
          <w:pgSz w:w="11906" w:h="16383"/>
          <w:pgMar w:top="1134" w:right="850" w:bottom="1134" w:left="1701" w:header="720" w:footer="720" w:gutter="0"/>
          <w:cols w:space="720"/>
        </w:sectPr>
      </w:pPr>
    </w:p>
    <w:p w:rsidR="000E60AE" w:rsidRPr="000657B5" w:rsidRDefault="00A34EC5">
      <w:pPr>
        <w:spacing w:after="0" w:line="264" w:lineRule="auto"/>
        <w:ind w:left="120"/>
        <w:jc w:val="both"/>
        <w:rPr>
          <w:lang w:val="ru-RU"/>
        </w:rPr>
      </w:pPr>
      <w:bookmarkStart w:id="4" w:name="block-1732199"/>
      <w:bookmarkEnd w:id="0"/>
      <w:r w:rsidRPr="000657B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E60AE" w:rsidRPr="000657B5" w:rsidRDefault="000E60AE">
      <w:pPr>
        <w:spacing w:after="0" w:line="264" w:lineRule="auto"/>
        <w:ind w:left="120"/>
        <w:jc w:val="both"/>
        <w:rPr>
          <w:lang w:val="ru-RU"/>
        </w:rPr>
      </w:pP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57B5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</w:t>
      </w:r>
      <w:r w:rsidRPr="000657B5">
        <w:rPr>
          <w:rFonts w:ascii="Times New Roman" w:hAnsi="Times New Roman"/>
          <w:color w:val="000000"/>
          <w:sz w:val="28"/>
          <w:lang w:val="ru-RU"/>
        </w:rPr>
        <w:t>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</w:t>
      </w:r>
      <w:proofErr w:type="gramEnd"/>
      <w:r w:rsidRPr="000657B5">
        <w:rPr>
          <w:rFonts w:ascii="Times New Roman" w:hAnsi="Times New Roman"/>
          <w:color w:val="000000"/>
          <w:sz w:val="28"/>
          <w:lang w:val="ru-RU"/>
        </w:rPr>
        <w:t xml:space="preserve"> ФОП СОО.</w:t>
      </w:r>
    </w:p>
    <w:p w:rsidR="000E60AE" w:rsidRPr="000657B5" w:rsidRDefault="000E60AE">
      <w:pPr>
        <w:spacing w:after="0" w:line="264" w:lineRule="auto"/>
        <w:ind w:left="120"/>
        <w:jc w:val="both"/>
        <w:rPr>
          <w:lang w:val="ru-RU"/>
        </w:rPr>
      </w:pPr>
    </w:p>
    <w:p w:rsidR="000E60AE" w:rsidRPr="000657B5" w:rsidRDefault="00A34EC5">
      <w:pPr>
        <w:spacing w:after="0" w:line="264" w:lineRule="auto"/>
        <w:ind w:left="12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0E60AE" w:rsidRPr="000657B5" w:rsidRDefault="000E60AE">
      <w:pPr>
        <w:spacing w:after="0" w:line="264" w:lineRule="auto"/>
        <w:ind w:left="120"/>
        <w:jc w:val="both"/>
        <w:rPr>
          <w:lang w:val="ru-RU"/>
        </w:rPr>
      </w:pP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</w:t>
      </w:r>
      <w:r w:rsidRPr="000657B5">
        <w:rPr>
          <w:rFonts w:ascii="Times New Roman" w:hAnsi="Times New Roman"/>
          <w:color w:val="000000"/>
          <w:sz w:val="28"/>
          <w:lang w:val="ru-RU"/>
        </w:rPr>
        <w:t>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способствует усвоению </w:t>
      </w:r>
      <w:proofErr w:type="gramStart"/>
      <w:r w:rsidRPr="000657B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657B5">
        <w:rPr>
          <w:rFonts w:ascii="Times New Roman" w:hAnsi="Times New Roman"/>
          <w:color w:val="000000"/>
          <w:sz w:val="28"/>
          <w:lang w:val="ru-RU"/>
        </w:rPr>
        <w:t xml:space="preserve"> традиционных российских духовно-нравственных ценно</w:t>
      </w:r>
      <w:r w:rsidRPr="000657B5">
        <w:rPr>
          <w:rFonts w:ascii="Times New Roman" w:hAnsi="Times New Roman"/>
          <w:color w:val="000000"/>
          <w:sz w:val="28"/>
          <w:lang w:val="ru-RU"/>
        </w:rPr>
        <w:t>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 Р</w:t>
      </w:r>
      <w:r w:rsidRPr="000657B5">
        <w:rPr>
          <w:rFonts w:ascii="Times New Roman" w:hAnsi="Times New Roman"/>
          <w:color w:val="000000"/>
          <w:sz w:val="28"/>
          <w:lang w:val="ru-RU"/>
        </w:rPr>
        <w:t>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</w:t>
      </w:r>
      <w:r w:rsidRPr="000657B5">
        <w:rPr>
          <w:rFonts w:ascii="Times New Roman" w:hAnsi="Times New Roman"/>
          <w:color w:val="000000"/>
          <w:sz w:val="28"/>
          <w:lang w:val="ru-RU"/>
        </w:rPr>
        <w:t>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Свободное владение русским языком является основой социализации лич</w:t>
      </w:r>
      <w:r w:rsidRPr="000657B5">
        <w:rPr>
          <w:rFonts w:ascii="Times New Roman" w:hAnsi="Times New Roman"/>
          <w:color w:val="000000"/>
          <w:sz w:val="28"/>
          <w:lang w:val="ru-RU"/>
        </w:rPr>
        <w:t>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57B5">
        <w:rPr>
          <w:rFonts w:ascii="Times New Roman" w:hAnsi="Times New Roman"/>
          <w:color w:val="000000"/>
          <w:spacing w:val="-3"/>
          <w:sz w:val="28"/>
          <w:lang w:val="ru-RU"/>
        </w:rPr>
        <w:t>Программа по русскому языку реализуется на уровне среднего общего образования, когда</w:t>
      </w:r>
      <w:r w:rsidRPr="000657B5">
        <w:rPr>
          <w:rFonts w:ascii="Times New Roman" w:hAnsi="Times New Roman"/>
          <w:color w:val="000000"/>
          <w:spacing w:val="-3"/>
          <w:sz w:val="28"/>
          <w:lang w:val="ru-RU"/>
        </w:rPr>
        <w:t xml:space="preserve"> на предыдущем уровне общего образования освоены основные теоретические знания о языке и речи, сформированы </w:t>
      </w:r>
      <w:r w:rsidRPr="000657B5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>соответствующие умения и навыки, направлен в большей степени на совершенствование умений эффективно пользоваться языком в разных условиях общения, п</w:t>
      </w:r>
      <w:r w:rsidRPr="000657B5">
        <w:rPr>
          <w:rFonts w:ascii="Times New Roman" w:hAnsi="Times New Roman"/>
          <w:color w:val="000000"/>
          <w:spacing w:val="-3"/>
          <w:sz w:val="28"/>
          <w:lang w:val="ru-RU"/>
        </w:rPr>
        <w:t>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</w:t>
      </w:r>
      <w:proofErr w:type="gramEnd"/>
      <w:r w:rsidRPr="000657B5">
        <w:rPr>
          <w:rFonts w:ascii="Times New Roman" w:hAnsi="Times New Roman"/>
          <w:color w:val="000000"/>
          <w:spacing w:val="-3"/>
          <w:sz w:val="28"/>
          <w:lang w:val="ru-RU"/>
        </w:rPr>
        <w:t>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57B5">
        <w:rPr>
          <w:rFonts w:ascii="Times New Roman" w:hAnsi="Times New Roman"/>
          <w:color w:val="000000"/>
          <w:sz w:val="28"/>
          <w:lang w:val="ru-RU"/>
        </w:rPr>
        <w:t>Системообразующей доминантой содержания программы по русскому языку является направленность на полно</w:t>
      </w:r>
      <w:r w:rsidRPr="000657B5">
        <w:rPr>
          <w:rFonts w:ascii="Times New Roman" w:hAnsi="Times New Roman"/>
          <w:color w:val="000000"/>
          <w:sz w:val="28"/>
          <w:lang w:val="ru-RU"/>
        </w:rPr>
        <w:t>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</w:t>
      </w:r>
      <w:r w:rsidRPr="000657B5">
        <w:rPr>
          <w:rFonts w:ascii="Times New Roman" w:hAnsi="Times New Roman"/>
          <w:color w:val="000000"/>
          <w:sz w:val="28"/>
          <w:lang w:val="ru-RU"/>
        </w:rPr>
        <w:t>а формирование готовности к речевому взаимодействию и взаимопониманию в учебной и практической деятельности.</w:t>
      </w:r>
      <w:proofErr w:type="gramEnd"/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57B5">
        <w:rPr>
          <w:rFonts w:ascii="Times New Roman" w:hAnsi="Times New Roman"/>
          <w:color w:val="000000"/>
          <w:sz w:val="28"/>
          <w:lang w:val="ru-RU"/>
        </w:rPr>
        <w:t>Важнейшей составляющей учебного предмета «Русский язык» на уровне среднего общего образования являются элементы содержания, ориентированные на форм</w:t>
      </w:r>
      <w:r w:rsidRPr="000657B5">
        <w:rPr>
          <w:rFonts w:ascii="Times New Roman" w:hAnsi="Times New Roman"/>
          <w:color w:val="000000"/>
          <w:sz w:val="28"/>
          <w:lang w:val="ru-RU"/>
        </w:rPr>
        <w:t>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инфографика и др.) для их понимания, сжатия, трансфо</w:t>
      </w:r>
      <w:r w:rsidRPr="000657B5">
        <w:rPr>
          <w:rFonts w:ascii="Times New Roman" w:hAnsi="Times New Roman"/>
          <w:color w:val="000000"/>
          <w:sz w:val="28"/>
          <w:lang w:val="ru-RU"/>
        </w:rPr>
        <w:t>рмации, интерпретации и использования в практической деятельности.</w:t>
      </w:r>
      <w:proofErr w:type="gramEnd"/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57B5">
        <w:rPr>
          <w:rFonts w:ascii="Times New Roman" w:hAnsi="Times New Roman"/>
          <w:color w:val="000000"/>
          <w:sz w:val="28"/>
          <w:lang w:val="ru-RU"/>
        </w:rPr>
        <w:t xml:space="preserve"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</w:t>
      </w:r>
      <w:r w:rsidRPr="000657B5">
        <w:rPr>
          <w:rFonts w:ascii="Times New Roman" w:hAnsi="Times New Roman"/>
          <w:color w:val="000000"/>
          <w:sz w:val="28"/>
          <w:lang w:val="ru-RU"/>
        </w:rPr>
        <w:t>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инфографика и др.).</w:t>
      </w:r>
      <w:proofErr w:type="gramEnd"/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В содержании программы выде</w:t>
      </w:r>
      <w:r w:rsidRPr="000657B5">
        <w:rPr>
          <w:rFonts w:ascii="Times New Roman" w:hAnsi="Times New Roman"/>
          <w:color w:val="000000"/>
          <w:sz w:val="28"/>
          <w:lang w:val="ru-RU"/>
        </w:rPr>
        <w:t>ляются три сквозные линии: «Язык и речь. Культура речи», «Речь. Речевое общение. Текст», «Функциональная стилистика. Культура речи».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Учебный предмет «Русский язык» на уровне среднего общего образования обеспечивает общекультурный уровень молодого человека,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способного к продолжению обучения в системе среднего профессионального и высшего образования.</w:t>
      </w:r>
    </w:p>
    <w:p w:rsidR="000E60AE" w:rsidRPr="000657B5" w:rsidRDefault="000E60AE">
      <w:pPr>
        <w:spacing w:after="0" w:line="264" w:lineRule="auto"/>
        <w:ind w:left="120"/>
        <w:jc w:val="both"/>
        <w:rPr>
          <w:lang w:val="ru-RU"/>
        </w:rPr>
      </w:pPr>
    </w:p>
    <w:p w:rsidR="000E60AE" w:rsidRPr="000657B5" w:rsidRDefault="00A34EC5">
      <w:pPr>
        <w:spacing w:after="0" w:line="264" w:lineRule="auto"/>
        <w:ind w:left="12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«РУССКИЙ ЯЗЫК»</w:t>
      </w:r>
    </w:p>
    <w:p w:rsidR="000E60AE" w:rsidRPr="000657B5" w:rsidRDefault="000E60AE">
      <w:pPr>
        <w:spacing w:after="0" w:line="264" w:lineRule="auto"/>
        <w:ind w:left="120"/>
        <w:jc w:val="both"/>
        <w:rPr>
          <w:lang w:val="ru-RU"/>
        </w:rPr>
      </w:pP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0E60AE" w:rsidRPr="000657B5" w:rsidRDefault="00A34E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0657B5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твенности, патриотизма, уважения к русскому языку как государственному </w:t>
      </w:r>
      <w:r w:rsidRPr="000657B5">
        <w:rPr>
          <w:rFonts w:ascii="Times New Roman" w:hAnsi="Times New Roman"/>
          <w:color w:val="000000"/>
          <w:sz w:val="28"/>
          <w:lang w:val="ru-RU"/>
        </w:rPr>
        <w:lastRenderedPageBreak/>
        <w:t>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</w:t>
      </w:r>
      <w:r w:rsidRPr="000657B5">
        <w:rPr>
          <w:rFonts w:ascii="Times New Roman" w:hAnsi="Times New Roman"/>
          <w:color w:val="000000"/>
          <w:sz w:val="28"/>
          <w:lang w:val="ru-RU"/>
        </w:rPr>
        <w:t>льтурной ценности многонационального народа России; о взаимосвязи языка и культуры, языка и истории, языка и личности;</w:t>
      </w:r>
      <w:proofErr w:type="gramEnd"/>
      <w:r w:rsidRPr="000657B5">
        <w:rPr>
          <w:rFonts w:ascii="Times New Roman" w:hAnsi="Times New Roman"/>
          <w:color w:val="000000"/>
          <w:sz w:val="28"/>
          <w:lang w:val="ru-RU"/>
        </w:rPr>
        <w:t xml:space="preserve">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0E60AE" w:rsidRPr="000657B5" w:rsidRDefault="00A34E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</w:t>
      </w:r>
      <w:r w:rsidRPr="000657B5">
        <w:rPr>
          <w:rFonts w:ascii="Times New Roman" w:hAnsi="Times New Roman"/>
          <w:color w:val="000000"/>
          <w:sz w:val="28"/>
          <w:lang w:val="ru-RU"/>
        </w:rPr>
        <w:t>ания и социализации;</w:t>
      </w:r>
    </w:p>
    <w:p w:rsidR="000E60AE" w:rsidRPr="000657B5" w:rsidRDefault="00A34E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</w:t>
      </w:r>
      <w:r w:rsidRPr="000657B5">
        <w:rPr>
          <w:rFonts w:ascii="Times New Roman" w:hAnsi="Times New Roman"/>
          <w:color w:val="000000"/>
          <w:sz w:val="28"/>
          <w:lang w:val="ru-RU"/>
        </w:rPr>
        <w:t>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0E60AE" w:rsidRPr="000657B5" w:rsidRDefault="00A34E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грамотности: совершенствование умений текстовой деятельности, анализа текста с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инфографика и др.); совершенствование умений трансформировать, интерпретировать тексты и использовать </w:t>
      </w:r>
      <w:r w:rsidRPr="000657B5">
        <w:rPr>
          <w:rFonts w:ascii="Times New Roman" w:hAnsi="Times New Roman"/>
          <w:color w:val="000000"/>
          <w:sz w:val="28"/>
          <w:lang w:val="ru-RU"/>
        </w:rPr>
        <w:t>полученную информацию в практической деятельности;</w:t>
      </w:r>
    </w:p>
    <w:p w:rsidR="000E60AE" w:rsidRPr="000657B5" w:rsidRDefault="00A34E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</w:t>
      </w:r>
      <w:r w:rsidRPr="000657B5">
        <w:rPr>
          <w:rFonts w:ascii="Times New Roman" w:hAnsi="Times New Roman"/>
          <w:color w:val="000000"/>
          <w:sz w:val="28"/>
          <w:lang w:val="ru-RU"/>
        </w:rPr>
        <w:t>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:rsidR="000E60AE" w:rsidRPr="000657B5" w:rsidRDefault="00A34E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обеспечение поддержки русского языка как государственного языка Российской Федерации, недопущения использования нецензурной л</w:t>
      </w:r>
      <w:r w:rsidRPr="000657B5">
        <w:rPr>
          <w:rFonts w:ascii="Times New Roman" w:hAnsi="Times New Roman"/>
          <w:color w:val="000000"/>
          <w:sz w:val="28"/>
          <w:lang w:val="ru-RU"/>
        </w:rPr>
        <w:t>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:rsidR="000E60AE" w:rsidRPr="000657B5" w:rsidRDefault="000E60AE">
      <w:pPr>
        <w:spacing w:after="0" w:line="264" w:lineRule="auto"/>
        <w:ind w:left="120"/>
        <w:jc w:val="both"/>
        <w:rPr>
          <w:lang w:val="ru-RU"/>
        </w:rPr>
      </w:pPr>
    </w:p>
    <w:p w:rsidR="000E60AE" w:rsidRPr="000657B5" w:rsidRDefault="00A34EC5">
      <w:pPr>
        <w:spacing w:after="0" w:line="264" w:lineRule="auto"/>
        <w:ind w:left="12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«РУССКИЙ ЯЗЫК» В УЧЕБНОМ ПЛАНЕ</w:t>
      </w:r>
    </w:p>
    <w:p w:rsidR="000E60AE" w:rsidRPr="000657B5" w:rsidRDefault="000E60AE">
      <w:pPr>
        <w:spacing w:after="0" w:line="264" w:lineRule="auto"/>
        <w:ind w:left="120"/>
        <w:jc w:val="both"/>
        <w:rPr>
          <w:lang w:val="ru-RU"/>
        </w:rPr>
      </w:pP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На изучение русского языка в 10–11 к</w:t>
      </w:r>
      <w:r w:rsidRPr="000657B5">
        <w:rPr>
          <w:rFonts w:ascii="Times New Roman" w:hAnsi="Times New Roman"/>
          <w:color w:val="000000"/>
          <w:sz w:val="28"/>
          <w:lang w:val="ru-RU"/>
        </w:rPr>
        <w:t>лассах основного среднего образования в учебном плане отводится 136 часов: в 10 классе – 68 часов (2 часа в неделю), в 11 классе – 68 часов (2 часа в неделю).</w:t>
      </w:r>
    </w:p>
    <w:p w:rsidR="000E60AE" w:rsidRPr="000657B5" w:rsidRDefault="000E60AE">
      <w:pPr>
        <w:rPr>
          <w:lang w:val="ru-RU"/>
        </w:rPr>
        <w:sectPr w:rsidR="000E60AE" w:rsidRPr="000657B5">
          <w:pgSz w:w="11906" w:h="16383"/>
          <w:pgMar w:top="1134" w:right="850" w:bottom="1134" w:left="1701" w:header="720" w:footer="720" w:gutter="0"/>
          <w:cols w:space="720"/>
        </w:sectPr>
      </w:pPr>
    </w:p>
    <w:p w:rsidR="000E60AE" w:rsidRPr="000657B5" w:rsidRDefault="00A34EC5">
      <w:pPr>
        <w:spacing w:after="0" w:line="264" w:lineRule="auto"/>
        <w:ind w:left="120"/>
        <w:jc w:val="both"/>
        <w:rPr>
          <w:lang w:val="ru-RU"/>
        </w:rPr>
      </w:pPr>
      <w:bookmarkStart w:id="5" w:name="block-1732197"/>
      <w:bookmarkEnd w:id="4"/>
      <w:r w:rsidRPr="000657B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«РУССКИЙ ЯЗЫК»</w:t>
      </w:r>
    </w:p>
    <w:p w:rsidR="000E60AE" w:rsidRPr="000657B5" w:rsidRDefault="000E60AE">
      <w:pPr>
        <w:spacing w:after="0" w:line="264" w:lineRule="auto"/>
        <w:ind w:left="120"/>
        <w:jc w:val="both"/>
        <w:rPr>
          <w:lang w:val="ru-RU"/>
        </w:rPr>
      </w:pPr>
    </w:p>
    <w:p w:rsidR="000E60AE" w:rsidRPr="000657B5" w:rsidRDefault="00A34EC5">
      <w:pPr>
        <w:spacing w:after="0" w:line="264" w:lineRule="auto"/>
        <w:ind w:left="12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E60AE" w:rsidRPr="000657B5" w:rsidRDefault="000E60AE">
      <w:pPr>
        <w:spacing w:after="0" w:line="264" w:lineRule="auto"/>
        <w:ind w:left="120"/>
        <w:jc w:val="both"/>
        <w:rPr>
          <w:lang w:val="ru-RU"/>
        </w:rPr>
      </w:pP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Язык как знак</w:t>
      </w:r>
      <w:r w:rsidRPr="000657B5">
        <w:rPr>
          <w:rFonts w:ascii="Times New Roman" w:hAnsi="Times New Roman"/>
          <w:color w:val="000000"/>
          <w:sz w:val="28"/>
          <w:lang w:val="ru-RU"/>
        </w:rPr>
        <w:t>овая система. Основные функции языка.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Лингвистика как наука.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Язык и культура.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средство межнационального общения, национальный язык русского народа, один из мировых языков.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Формы существования русско</w:t>
      </w:r>
      <w:r w:rsidRPr="000657B5">
        <w:rPr>
          <w:rFonts w:ascii="Times New Roman" w:hAnsi="Times New Roman"/>
          <w:color w:val="000000"/>
          <w:sz w:val="28"/>
          <w:lang w:val="ru-RU"/>
        </w:rPr>
        <w:t>го национального языка. Литературный язык, просторечие, народные говоры, профессиональные разновидности, жаргон, арго. Роль литературного языка в обществе.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Система языка. Культура речи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Система языка, её устройство, функционирован</w:t>
      </w:r>
      <w:r w:rsidRPr="000657B5">
        <w:rPr>
          <w:rFonts w:ascii="Times New Roman" w:hAnsi="Times New Roman"/>
          <w:color w:val="000000"/>
          <w:sz w:val="28"/>
          <w:lang w:val="ru-RU"/>
        </w:rPr>
        <w:t>ие.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Культура речи как раздел лингвистики.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Языковая норма, её основные признаки и функции.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Виды языковых норм: орфоэпические (произносительные и акцентологические), лексические, словообразовательные, грамматические (морфологические и синтаксические). Орфогр</w:t>
      </w:r>
      <w:r w:rsidRPr="000657B5">
        <w:rPr>
          <w:rFonts w:ascii="Times New Roman" w:hAnsi="Times New Roman"/>
          <w:color w:val="000000"/>
          <w:sz w:val="28"/>
          <w:lang w:val="ru-RU"/>
        </w:rPr>
        <w:t>афические и пунктуационные правила (обзор, общее представление). Стилистические нормы современного русского литературного языка (общее представление).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Качества хорошей речи.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Основные виды словарей (обзор). Толковый словарь. Словарь омонимов. Словарь </w:t>
      </w:r>
      <w:r w:rsidRPr="000657B5">
        <w:rPr>
          <w:rFonts w:ascii="Times New Roman" w:hAnsi="Times New Roman"/>
          <w:color w:val="000000"/>
          <w:sz w:val="28"/>
          <w:lang w:val="ru-RU"/>
        </w:rPr>
        <w:t>иностранных слов. Словарь синонимов. Словарь антонимов. Словарь паронимов. Этимологический словарь. Диалектный словарь. Фразеологический словарь. Словообразовательный словарь. Орфографический словарь. Орфоэпический словарь. Словарь грамматических трудносте</w:t>
      </w:r>
      <w:r w:rsidRPr="000657B5">
        <w:rPr>
          <w:rFonts w:ascii="Times New Roman" w:hAnsi="Times New Roman"/>
          <w:color w:val="000000"/>
          <w:sz w:val="28"/>
          <w:lang w:val="ru-RU"/>
        </w:rPr>
        <w:t>й. Комплексный словарь.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Фонетика. Орфоэпия. Орфоэпические нормы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Фонетика и орфоэпия как разделы лингвистики (повторение, обобщение). Фонетический анализ слова. Изобразительно-выразительные средства фонетики (повторение, обобщение).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Основные нормы современн</w:t>
      </w:r>
      <w:r w:rsidRPr="000657B5">
        <w:rPr>
          <w:rFonts w:ascii="Times New Roman" w:hAnsi="Times New Roman"/>
          <w:color w:val="000000"/>
          <w:sz w:val="28"/>
          <w:lang w:val="ru-RU"/>
        </w:rPr>
        <w:t>ого литературного произношения: произношение безударных гласных звуков, некоторых согласных, сочетаний согласных. Произношение некоторых грамматических форм. Особенности произношения иноязычных слов. Нормы ударения в современном литературном русском языке.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lastRenderedPageBreak/>
        <w:t>Лексикология и фразеология. Лексические нормы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Лексикология и фразеология как разделы лингвистики (повторение, обобщение). Лексический анализ слова. </w:t>
      </w:r>
      <w:proofErr w:type="gramStart"/>
      <w:r w:rsidRPr="000657B5">
        <w:rPr>
          <w:rFonts w:ascii="Times New Roman" w:hAnsi="Times New Roman"/>
          <w:color w:val="000000"/>
          <w:sz w:val="28"/>
          <w:lang w:val="ru-RU"/>
        </w:rPr>
        <w:t>Изобразительно-выразительные средства лексики: эпитет, метафора, метонимия, олицетворение, гипербола, сравн</w:t>
      </w:r>
      <w:r w:rsidRPr="000657B5">
        <w:rPr>
          <w:rFonts w:ascii="Times New Roman" w:hAnsi="Times New Roman"/>
          <w:color w:val="000000"/>
          <w:sz w:val="28"/>
          <w:lang w:val="ru-RU"/>
        </w:rPr>
        <w:t>ение (повторение, обобщение).</w:t>
      </w:r>
      <w:proofErr w:type="gramEnd"/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Основные лексические нормы современного русского литературного языка. Многозначные слова и омонимы, их употребление. Синонимы, антонимы, паронимы и их употребление. Иноязычные слова и их употребление. Лексическая сочетаемость.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Тавтология. Плеоназм.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Функционально-стилистическая окраска слова. Лексика общеупотребительная, разговорная и книжная. Особенности употребления.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pacing w:val="-4"/>
          <w:sz w:val="28"/>
          <w:lang w:val="ru-RU"/>
        </w:rPr>
        <w:t>Экспрессивно-стилистическая окраска слова. Лексика нейтральная, высокая, сниженная. Эмоционально-оценочная окра</w:t>
      </w:r>
      <w:r w:rsidRPr="000657B5">
        <w:rPr>
          <w:rFonts w:ascii="Times New Roman" w:hAnsi="Times New Roman"/>
          <w:color w:val="000000"/>
          <w:spacing w:val="-4"/>
          <w:sz w:val="28"/>
          <w:lang w:val="ru-RU"/>
        </w:rPr>
        <w:t>ска слова (неодобрительное, ласкательное, шутливое и пр.).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Особенности употребления.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Фразеология русского языка (повторение, обобщение). Крылатые слова.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Морфемика и словообразование. Словообразовательные нормы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Морфемика и словообразование как разделы лингв</w:t>
      </w:r>
      <w:r w:rsidRPr="000657B5">
        <w:rPr>
          <w:rFonts w:ascii="Times New Roman" w:hAnsi="Times New Roman"/>
          <w:color w:val="000000"/>
          <w:sz w:val="28"/>
          <w:lang w:val="ru-RU"/>
        </w:rPr>
        <w:t>истики (повторение, обобщение). Морфемный и словообразовательный анализ слова. Словообразовательные трудности (обзор). Особенности употребления сложносокращённых слов (аббревиатур).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Морфология. Морфологические нормы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Морфология как раздел лингвистики (повто</w:t>
      </w:r>
      <w:r w:rsidRPr="000657B5">
        <w:rPr>
          <w:rFonts w:ascii="Times New Roman" w:hAnsi="Times New Roman"/>
          <w:color w:val="000000"/>
          <w:sz w:val="28"/>
          <w:lang w:val="ru-RU"/>
        </w:rPr>
        <w:t>рение, обобщение). Морфологический анализ слова. Особенности употребления в тексте слов разных частей речи.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Морфологические нормы современного русского литературного языка (общее представление).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Основные нормы употребления имён существительных: форм рода, </w:t>
      </w:r>
      <w:r w:rsidRPr="000657B5">
        <w:rPr>
          <w:rFonts w:ascii="Times New Roman" w:hAnsi="Times New Roman"/>
          <w:color w:val="000000"/>
          <w:sz w:val="28"/>
          <w:lang w:val="ru-RU"/>
        </w:rPr>
        <w:t>числа, падежа.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Основные нормы употребления имён прилагательных: форм степеней сравнения, краткой формы.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Основные нормы употребления количественных, порядковых и собирательных числительных.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Основные нормы употребления местоимений: формы 3-го лица личных местоимений, возвратного местоимения </w:t>
      </w:r>
      <w:r w:rsidRPr="000657B5">
        <w:rPr>
          <w:rFonts w:ascii="Times New Roman" w:hAnsi="Times New Roman"/>
          <w:b/>
          <w:color w:val="000000"/>
          <w:sz w:val="28"/>
          <w:lang w:val="ru-RU"/>
        </w:rPr>
        <w:t>себя</w:t>
      </w:r>
      <w:r w:rsidRPr="000657B5">
        <w:rPr>
          <w:rFonts w:ascii="Times New Roman" w:hAnsi="Times New Roman"/>
          <w:color w:val="000000"/>
          <w:sz w:val="28"/>
          <w:lang w:val="ru-RU"/>
        </w:rPr>
        <w:t>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Основные нормы употребления глаголов: некоторых личных форм (типа победить, убедить, выздороветь), возвратных и невозвратных глаголов; образования не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которых глагольных форм: форм прошедшего времени с суффиксом </w:t>
      </w:r>
      <w:proofErr w:type="gramStart"/>
      <w:r w:rsidRPr="000657B5">
        <w:rPr>
          <w:rFonts w:ascii="Times New Roman" w:hAnsi="Times New Roman"/>
          <w:color w:val="000000"/>
          <w:sz w:val="28"/>
          <w:lang w:val="ru-RU"/>
        </w:rPr>
        <w:t>-н</w:t>
      </w:r>
      <w:proofErr w:type="gramEnd"/>
      <w:r w:rsidRPr="000657B5">
        <w:rPr>
          <w:rFonts w:ascii="Times New Roman" w:hAnsi="Times New Roman"/>
          <w:color w:val="000000"/>
          <w:sz w:val="28"/>
          <w:lang w:val="ru-RU"/>
        </w:rPr>
        <w:t>у-, форм повелительного наклонения.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Орфография. Основные правила орфографии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lastRenderedPageBreak/>
        <w:t>Орфография как раздел лингвистики (повторение, обобщение). Принципы и разделы русской орфографии. Правописание морфем</w:t>
      </w:r>
      <w:r w:rsidRPr="000657B5">
        <w:rPr>
          <w:rFonts w:ascii="Times New Roman" w:hAnsi="Times New Roman"/>
          <w:color w:val="000000"/>
          <w:sz w:val="28"/>
          <w:lang w:val="ru-RU"/>
        </w:rPr>
        <w:t>; слитные, дефисные и раздельные написания; употребление прописных и строчных букв; правила переноса слов; правила графического сокращения слов.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pacing w:val="-3"/>
          <w:sz w:val="28"/>
          <w:lang w:val="ru-RU"/>
        </w:rPr>
        <w:t>Орфографические правила. Правописание гласных и согласных в корне.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Употребление </w:t>
      </w:r>
      <w:proofErr w:type="gramStart"/>
      <w:r w:rsidRPr="000657B5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0657B5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Правописа</w:t>
      </w:r>
      <w:r w:rsidRPr="000657B5">
        <w:rPr>
          <w:rFonts w:ascii="Times New Roman" w:hAnsi="Times New Roman"/>
          <w:color w:val="000000"/>
          <w:sz w:val="28"/>
          <w:lang w:val="ru-RU"/>
        </w:rPr>
        <w:t>ние приставок. Буквы ы – и после приставок.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Правописание суффиксов.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Правописание н и нн в словах различных частей речи.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Правописание не и ни.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Правописание окончаний имён существительных, имён прилагательных и глаголов.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Слитное, дефисное и раздельное </w:t>
      </w:r>
      <w:r w:rsidRPr="000657B5">
        <w:rPr>
          <w:rFonts w:ascii="Times New Roman" w:hAnsi="Times New Roman"/>
          <w:color w:val="000000"/>
          <w:sz w:val="28"/>
          <w:lang w:val="ru-RU"/>
        </w:rPr>
        <w:t>написание слов.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Речь. Речевое общение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Речь как деятельность. Виды речевой деятельности (повторение, обобщение).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Речевое общение и его виды. Основные сферы речевого общения. Речевая ситуация и её компоненты (адресант и адресат; мотивы и цели, предмет и тема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речи; условия общения).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Речевой этикет. Основные функции речевого этикета (установление и поддержание контакта, демонстрация доброжелательности и вежливости, уважительного отношения говорящего к партнёру и др.). Устойчивые формулы русского речевого этикет</w:t>
      </w:r>
      <w:r w:rsidRPr="000657B5">
        <w:rPr>
          <w:rFonts w:ascii="Times New Roman" w:hAnsi="Times New Roman"/>
          <w:color w:val="000000"/>
          <w:sz w:val="28"/>
          <w:lang w:val="ru-RU"/>
        </w:rPr>
        <w:t>а применительно к различным ситуациям официального/неофициального общения, статусу адресанта/адресата и т. п.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Публичное выступление и его особенности. Тема, цель, основной тезис (основная мысль), план и композиция публичного выступления. Виды аргументации.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Выбор языковых средств оформления публичного выступления с учётом его цели, особенностей адресата, ситуации общения.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Текст. Информационно-смысловая переработка текста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Текст, его основные признаки (повторение, обобщение).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Логико-смысловые отношения между п</w:t>
      </w:r>
      <w:r w:rsidRPr="000657B5">
        <w:rPr>
          <w:rFonts w:ascii="Times New Roman" w:hAnsi="Times New Roman"/>
          <w:color w:val="000000"/>
          <w:sz w:val="28"/>
          <w:lang w:val="ru-RU"/>
        </w:rPr>
        <w:t>редложениями в тексте (общее представление).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Информативность текста. Виды информации в тексте. Информационно-смысловая переработка прочитанного текста, включая гипертекст, графику, инфографику и другие, и прослушанного текста.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План. Тезисы. Конспект. Рефер</w:t>
      </w:r>
      <w:r w:rsidRPr="000657B5">
        <w:rPr>
          <w:rFonts w:ascii="Times New Roman" w:hAnsi="Times New Roman"/>
          <w:color w:val="000000"/>
          <w:sz w:val="28"/>
          <w:lang w:val="ru-RU"/>
        </w:rPr>
        <w:t>ат. Аннотация. Отзыв. Рецензия.</w:t>
      </w:r>
    </w:p>
    <w:p w:rsidR="000E60AE" w:rsidRPr="000657B5" w:rsidRDefault="000E60AE">
      <w:pPr>
        <w:spacing w:after="0" w:line="264" w:lineRule="auto"/>
        <w:ind w:left="120"/>
        <w:jc w:val="both"/>
        <w:rPr>
          <w:lang w:val="ru-RU"/>
        </w:rPr>
      </w:pPr>
    </w:p>
    <w:p w:rsidR="000E60AE" w:rsidRPr="000657B5" w:rsidRDefault="00A34EC5">
      <w:pPr>
        <w:spacing w:after="0" w:line="264" w:lineRule="auto"/>
        <w:ind w:left="12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E60AE" w:rsidRPr="000657B5" w:rsidRDefault="000E60AE">
      <w:pPr>
        <w:spacing w:after="0" w:line="264" w:lineRule="auto"/>
        <w:ind w:left="120"/>
        <w:jc w:val="both"/>
        <w:rPr>
          <w:lang w:val="ru-RU"/>
        </w:rPr>
      </w:pP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lastRenderedPageBreak/>
        <w:t>Культура речи в экологическом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ние обиходно-разговорной речи, неоправданное употребление иноязычных заимствований и другое) (обзор). 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 (повторение, обобщение). Синтаксический анализ словосочетания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и предложения.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Изобразительно-выразительные средства синтаксиса. </w:t>
      </w:r>
      <w:proofErr w:type="gramStart"/>
      <w:r w:rsidRPr="000657B5">
        <w:rPr>
          <w:rFonts w:ascii="Times New Roman" w:hAnsi="Times New Roman"/>
          <w:color w:val="000000"/>
          <w:sz w:val="28"/>
          <w:lang w:val="ru-RU"/>
        </w:rPr>
        <w:t>Синтаксический параллелизм,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риторическое обращение; многосоюзие, бессоюзие.</w:t>
      </w:r>
      <w:proofErr w:type="gramEnd"/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Синтаксические нормы. Порядок слов в предложении. </w:t>
      </w:r>
      <w:proofErr w:type="gramStart"/>
      <w:r w:rsidRPr="000657B5">
        <w:rPr>
          <w:rFonts w:ascii="Times New Roman" w:hAnsi="Times New Roman"/>
          <w:color w:val="000000"/>
          <w:sz w:val="28"/>
          <w:lang w:val="ru-RU"/>
        </w:rPr>
        <w:t>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</w:t>
      </w:r>
      <w:r w:rsidRPr="000657B5">
        <w:rPr>
          <w:rFonts w:ascii="Times New Roman" w:hAnsi="Times New Roman"/>
          <w:color w:val="000000"/>
          <w:sz w:val="28"/>
          <w:lang w:val="ru-RU"/>
        </w:rPr>
        <w:t>ственно-именным сочетанием (двадцать лет, пять человек); имеющим в своём составе числительные, оканчивающиеся на один; имеющим в своём составе числительные два, три, четыре или числительное, оканчивающееся на два, три, четыре.</w:t>
      </w:r>
      <w:proofErr w:type="gramEnd"/>
      <w:r w:rsidRPr="000657B5">
        <w:rPr>
          <w:rFonts w:ascii="Times New Roman" w:hAnsi="Times New Roman"/>
          <w:color w:val="000000"/>
          <w:sz w:val="28"/>
          <w:lang w:val="ru-RU"/>
        </w:rPr>
        <w:t xml:space="preserve"> Согласование сказуемого с под</w:t>
      </w:r>
      <w:r w:rsidRPr="000657B5">
        <w:rPr>
          <w:rFonts w:ascii="Times New Roman" w:hAnsi="Times New Roman"/>
          <w:color w:val="000000"/>
          <w:sz w:val="28"/>
          <w:lang w:val="ru-RU"/>
        </w:rPr>
        <w:t>лежащим, имеющим при себе приложение (типа диван-кровать, озеро Байкал). Согласование сказуемого с подлежащим, выраженным аббревиатурой, заимствованным несклоняемым существительным.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Основные нормы управления: правильный выбор падежной или предложно-падежно</w:t>
      </w:r>
      <w:r w:rsidRPr="000657B5">
        <w:rPr>
          <w:rFonts w:ascii="Times New Roman" w:hAnsi="Times New Roman"/>
          <w:color w:val="000000"/>
          <w:sz w:val="28"/>
          <w:lang w:val="ru-RU"/>
        </w:rPr>
        <w:t>й формы управляемого слова.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Основные нормы употребления однородных членов предложения.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Основные нормы употребления причастных и деепричастных оборотов.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Основные нормы построения сложных предложений.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Пунктуация как </w:t>
      </w:r>
      <w:r w:rsidRPr="000657B5">
        <w:rPr>
          <w:rFonts w:ascii="Times New Roman" w:hAnsi="Times New Roman"/>
          <w:color w:val="000000"/>
          <w:sz w:val="28"/>
          <w:lang w:val="ru-RU"/>
        </w:rPr>
        <w:t>раздел лингвистики (повторение, обобщение). Пунктуационный анализ предложения.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Разделы русской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 </w:t>
      </w:r>
      <w:r w:rsidRPr="000657B5">
        <w:rPr>
          <w:rFonts w:ascii="Times New Roman" w:hAnsi="Times New Roman"/>
          <w:color w:val="000000"/>
          <w:sz w:val="28"/>
          <w:lang w:val="ru-RU"/>
        </w:rPr>
        <w:t>между частями сложного предложения; знаки препинания при передаче чужой речи. Сочетание знаков препинания.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Знаки препинания и их функции. Знаки препинания между подлежащим и сказуемым.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lastRenderedPageBreak/>
        <w:t>Знаки препинания в предложениях с однородными членами.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Знаки препинания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при обособлении.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вводными конструкциями, обращениями, междометиями.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 с разными видами связи.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Знаки препинания при передаче чужой речи.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Функцион</w:t>
      </w:r>
      <w:r w:rsidRPr="000657B5">
        <w:rPr>
          <w:rFonts w:ascii="Times New Roman" w:hAnsi="Times New Roman"/>
          <w:b/>
          <w:color w:val="000000"/>
          <w:sz w:val="28"/>
          <w:lang w:val="ru-RU"/>
        </w:rPr>
        <w:t>альная стилистика. Культура речи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Функциональная стилистика как раздел лингвистики. Стилистическая норма (повторение, обобщение).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Разговорная речь, сферы её использования, назначение. Основные признаки разговорной речи: неофициальность, экспрессивность, неп</w:t>
      </w:r>
      <w:r w:rsidRPr="000657B5">
        <w:rPr>
          <w:rFonts w:ascii="Times New Roman" w:hAnsi="Times New Roman"/>
          <w:color w:val="000000"/>
          <w:sz w:val="28"/>
          <w:lang w:val="ru-RU"/>
        </w:rPr>
        <w:t>одготовленность, преимущественно диалогическая форма. Фонетические, интонационные, лексические,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Научный стиль, сфе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ры его использования, назначение. Основные признаки научного стиля: отвлечённость, логичность, точность, объективность. Лексические, морфологические, синтаксические особенности научного стиля. </w:t>
      </w:r>
      <w:proofErr w:type="gramStart"/>
      <w:r w:rsidRPr="000657B5">
        <w:rPr>
          <w:rFonts w:ascii="Times New Roman" w:hAnsi="Times New Roman"/>
          <w:color w:val="000000"/>
          <w:sz w:val="28"/>
          <w:lang w:val="ru-RU"/>
        </w:rPr>
        <w:t>Основные</w:t>
      </w:r>
      <w:proofErr w:type="gramEnd"/>
      <w:r w:rsidRPr="000657B5">
        <w:rPr>
          <w:rFonts w:ascii="Times New Roman" w:hAnsi="Times New Roman"/>
          <w:color w:val="000000"/>
          <w:sz w:val="28"/>
          <w:lang w:val="ru-RU"/>
        </w:rPr>
        <w:t xml:space="preserve"> подстили научного стиля. </w:t>
      </w:r>
      <w:proofErr w:type="gramStart"/>
      <w:r w:rsidRPr="000657B5">
        <w:rPr>
          <w:rFonts w:ascii="Times New Roman" w:hAnsi="Times New Roman"/>
          <w:color w:val="000000"/>
          <w:sz w:val="28"/>
          <w:lang w:val="ru-RU"/>
        </w:rPr>
        <w:t>Основные жанры научного стиля</w:t>
      </w:r>
      <w:r w:rsidRPr="000657B5">
        <w:rPr>
          <w:rFonts w:ascii="Times New Roman" w:hAnsi="Times New Roman"/>
          <w:color w:val="000000"/>
          <w:sz w:val="28"/>
          <w:lang w:val="ru-RU"/>
        </w:rPr>
        <w:t>: монография, диссертация, научная статья, реферат, словарь, справочник, учебник и учебное пособие, лекция, доклад и другие (обзор).</w:t>
      </w:r>
      <w:proofErr w:type="gramEnd"/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Официально-деловой стиль, сферы его использования, назначение. Основные признаки официально-делового стиля: точность, станд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артизированность, стереотипность. Лексические, морфологические, синтаксические особенности официально-делового стиля. </w:t>
      </w:r>
      <w:proofErr w:type="gramStart"/>
      <w:r w:rsidRPr="000657B5">
        <w:rPr>
          <w:rFonts w:ascii="Times New Roman" w:hAnsi="Times New Roman"/>
          <w:color w:val="000000"/>
          <w:sz w:val="28"/>
          <w:lang w:val="ru-RU"/>
        </w:rPr>
        <w:t>Основные жанры официально-делового стиля: закон, устав, приказ; расписка, заявление, доверенность; автобиография, характеристика, резюме и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другие (обзор).</w:t>
      </w:r>
      <w:proofErr w:type="gramEnd"/>
    </w:p>
    <w:p w:rsidR="000E60AE" w:rsidRPr="00A34EC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Публицистический стиль, сферы его использования, назначение. Основные признаки публицистического стиля: экспрессивность, призывность, оценочность. Лексические, морфологические, синтаксические особенности публицистического стиля. </w:t>
      </w:r>
      <w:proofErr w:type="gramStart"/>
      <w:r w:rsidRPr="000657B5">
        <w:rPr>
          <w:rFonts w:ascii="Times New Roman" w:hAnsi="Times New Roman"/>
          <w:color w:val="000000"/>
          <w:sz w:val="28"/>
          <w:lang w:val="ru-RU"/>
        </w:rPr>
        <w:t>Основные ж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анры публицистического стиля: заметка, статья, репортаж, очерк, эссе, интервью </w:t>
      </w:r>
      <w:r w:rsidRPr="00A34EC5">
        <w:rPr>
          <w:rFonts w:ascii="Times New Roman" w:hAnsi="Times New Roman"/>
          <w:color w:val="000000"/>
          <w:sz w:val="28"/>
          <w:lang w:val="ru-RU"/>
        </w:rPr>
        <w:t>(обзор).</w:t>
      </w:r>
      <w:proofErr w:type="gramEnd"/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функциональных разновидностей языка (повторение, обобщение). Основные признаки художественной речи: образность, ш</w:t>
      </w:r>
      <w:r w:rsidRPr="000657B5">
        <w:rPr>
          <w:rFonts w:ascii="Times New Roman" w:hAnsi="Times New Roman"/>
          <w:color w:val="000000"/>
          <w:sz w:val="28"/>
          <w:lang w:val="ru-RU"/>
        </w:rPr>
        <w:t>ирокое использование изобразительно-выразительных средств, языковых сре</w:t>
      </w:r>
      <w:proofErr w:type="gramStart"/>
      <w:r w:rsidRPr="000657B5">
        <w:rPr>
          <w:rFonts w:ascii="Times New Roman" w:hAnsi="Times New Roman"/>
          <w:color w:val="000000"/>
          <w:sz w:val="28"/>
          <w:lang w:val="ru-RU"/>
        </w:rPr>
        <w:t>дств др</w:t>
      </w:r>
      <w:proofErr w:type="gramEnd"/>
      <w:r w:rsidRPr="000657B5">
        <w:rPr>
          <w:rFonts w:ascii="Times New Roman" w:hAnsi="Times New Roman"/>
          <w:color w:val="000000"/>
          <w:sz w:val="28"/>
          <w:lang w:val="ru-RU"/>
        </w:rPr>
        <w:t>угих функциональных разновидностей языка.</w:t>
      </w:r>
    </w:p>
    <w:p w:rsidR="000E60AE" w:rsidRPr="000657B5" w:rsidRDefault="000E60AE">
      <w:pPr>
        <w:rPr>
          <w:lang w:val="ru-RU"/>
        </w:rPr>
        <w:sectPr w:rsidR="000E60AE" w:rsidRPr="000657B5">
          <w:pgSz w:w="11906" w:h="16383"/>
          <w:pgMar w:top="1134" w:right="850" w:bottom="1134" w:left="1701" w:header="720" w:footer="720" w:gutter="0"/>
          <w:cols w:space="720"/>
        </w:sectPr>
      </w:pPr>
    </w:p>
    <w:p w:rsidR="000E60AE" w:rsidRPr="000657B5" w:rsidRDefault="00A34EC5">
      <w:pPr>
        <w:spacing w:after="0" w:line="264" w:lineRule="auto"/>
        <w:ind w:left="120"/>
        <w:jc w:val="both"/>
        <w:rPr>
          <w:lang w:val="ru-RU"/>
        </w:rPr>
      </w:pPr>
      <w:bookmarkStart w:id="6" w:name="block-1732198"/>
      <w:bookmarkEnd w:id="5"/>
      <w:r w:rsidRPr="000657B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РУССКОМУ ЯЗЫКУ НА УРОВНЕ СРЕДНЕГО ОБЩЕГО ОБРАЗОВАНИЯ</w:t>
      </w:r>
    </w:p>
    <w:p w:rsidR="000E60AE" w:rsidRPr="000657B5" w:rsidRDefault="000E60AE">
      <w:pPr>
        <w:spacing w:after="0" w:line="264" w:lineRule="auto"/>
        <w:ind w:left="120"/>
        <w:jc w:val="both"/>
        <w:rPr>
          <w:lang w:val="ru-RU"/>
        </w:rPr>
      </w:pP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57B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r w:rsidRPr="000657B5">
        <w:rPr>
          <w:rFonts w:ascii="Times New Roman" w:hAnsi="Times New Roman"/>
          <w:color w:val="000000"/>
          <w:sz w:val="28"/>
          <w:lang w:val="ru-RU"/>
        </w:rPr>
        <w:t>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</w:t>
      </w:r>
      <w:r w:rsidRPr="000657B5">
        <w:rPr>
          <w:rFonts w:ascii="Times New Roman" w:hAnsi="Times New Roman"/>
          <w:color w:val="000000"/>
          <w:sz w:val="28"/>
          <w:lang w:val="ru-RU"/>
        </w:rPr>
        <w:t>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</w:t>
      </w:r>
      <w:proofErr w:type="gramEnd"/>
      <w:r w:rsidRPr="000657B5">
        <w:rPr>
          <w:rFonts w:ascii="Times New Roman" w:hAnsi="Times New Roman"/>
          <w:color w:val="000000"/>
          <w:sz w:val="28"/>
          <w:lang w:val="ru-RU"/>
        </w:rPr>
        <w:t xml:space="preserve"> уважения к памяти защитников Отечества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В результ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ате изучения русского языка на уровне среднего общего образования </w:t>
      </w:r>
      <w:proofErr w:type="gramStart"/>
      <w:r w:rsidRPr="000657B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657B5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0E60AE" w:rsidRDefault="00A34E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</w:t>
      </w:r>
      <w:proofErr w:type="gramStart"/>
      <w:r>
        <w:rPr>
          <w:rFonts w:ascii="Times New Roman" w:hAnsi="Times New Roman"/>
          <w:b/>
          <w:color w:val="000000"/>
          <w:sz w:val="28"/>
        </w:rPr>
        <w:t>гражданскоговоспитания</w:t>
      </w:r>
      <w:proofErr w:type="gramEnd"/>
      <w:r>
        <w:rPr>
          <w:rFonts w:ascii="Times New Roman" w:hAnsi="Times New Roman"/>
          <w:b/>
          <w:color w:val="000000"/>
          <w:sz w:val="28"/>
        </w:rPr>
        <w:t>:</w:t>
      </w:r>
    </w:p>
    <w:p w:rsidR="000E60AE" w:rsidRPr="000657B5" w:rsidRDefault="00A34EC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с</w:t>
      </w:r>
      <w:r w:rsidRPr="000657B5">
        <w:rPr>
          <w:rFonts w:ascii="Times New Roman" w:hAnsi="Times New Roman"/>
          <w:color w:val="000000"/>
          <w:spacing w:val="-3"/>
          <w:sz w:val="28"/>
          <w:lang w:val="ru-RU"/>
        </w:rPr>
        <w:t xml:space="preserve">формированность гражданской позиции обучающегося как активного и ответственного члена </w:t>
      </w:r>
      <w:r w:rsidRPr="000657B5">
        <w:rPr>
          <w:rFonts w:ascii="Times New Roman" w:hAnsi="Times New Roman"/>
          <w:color w:val="000000"/>
          <w:spacing w:val="-3"/>
          <w:sz w:val="28"/>
          <w:lang w:val="ru-RU"/>
        </w:rPr>
        <w:t>российского общества;</w:t>
      </w:r>
    </w:p>
    <w:p w:rsidR="000E60AE" w:rsidRPr="000657B5" w:rsidRDefault="00A34EC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0E60AE" w:rsidRPr="000657B5" w:rsidRDefault="00A34EC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</w:t>
      </w:r>
      <w:r w:rsidRPr="000657B5">
        <w:rPr>
          <w:rFonts w:ascii="Times New Roman" w:hAnsi="Times New Roman"/>
          <w:color w:val="000000"/>
          <w:sz w:val="28"/>
          <w:lang w:val="ru-RU"/>
        </w:rPr>
        <w:t>ми в текстах литературных произведений, написанных на русском языке;</w:t>
      </w:r>
    </w:p>
    <w:p w:rsidR="000E60AE" w:rsidRPr="000657B5" w:rsidRDefault="00A34EC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0E60AE" w:rsidRPr="000657B5" w:rsidRDefault="00A34EC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</w:t>
      </w:r>
      <w:r w:rsidRPr="000657B5">
        <w:rPr>
          <w:rFonts w:ascii="Times New Roman" w:hAnsi="Times New Roman"/>
          <w:color w:val="000000"/>
          <w:sz w:val="28"/>
          <w:lang w:val="ru-RU"/>
        </w:rPr>
        <w:t>ть в интересах гражданского общества, участвовать в самоуправлении в школе и детско-юношеских организациях;</w:t>
      </w:r>
    </w:p>
    <w:p w:rsidR="000E60AE" w:rsidRPr="000657B5" w:rsidRDefault="00A34EC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0E60AE" w:rsidRPr="000657B5" w:rsidRDefault="00A34EC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</w:t>
      </w:r>
      <w:r w:rsidRPr="000657B5">
        <w:rPr>
          <w:rFonts w:ascii="Times New Roman" w:hAnsi="Times New Roman"/>
          <w:color w:val="000000"/>
          <w:sz w:val="28"/>
          <w:lang w:val="ru-RU"/>
        </w:rPr>
        <w:t>и.</w:t>
      </w:r>
    </w:p>
    <w:p w:rsidR="000E60AE" w:rsidRDefault="00A34E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патриотическоговоспитания</w:t>
      </w:r>
      <w:proofErr w:type="gramEnd"/>
      <w:r>
        <w:rPr>
          <w:rFonts w:ascii="Times New Roman" w:hAnsi="Times New Roman"/>
          <w:b/>
          <w:color w:val="000000"/>
          <w:sz w:val="28"/>
        </w:rPr>
        <w:t>:</w:t>
      </w:r>
    </w:p>
    <w:p w:rsidR="000E60AE" w:rsidRPr="000657B5" w:rsidRDefault="00A34EC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</w:t>
      </w:r>
      <w:r w:rsidRPr="000657B5">
        <w:rPr>
          <w:rFonts w:ascii="Times New Roman" w:hAnsi="Times New Roman"/>
          <w:color w:val="000000"/>
          <w:sz w:val="28"/>
          <w:lang w:val="ru-RU"/>
        </w:rPr>
        <w:t>ьного народа России;</w:t>
      </w:r>
    </w:p>
    <w:p w:rsidR="000E60AE" w:rsidRPr="000657B5" w:rsidRDefault="00A34EC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</w:t>
      </w:r>
      <w:r w:rsidRPr="000657B5">
        <w:rPr>
          <w:rFonts w:ascii="Times New Roman" w:hAnsi="Times New Roman"/>
          <w:color w:val="000000"/>
          <w:sz w:val="28"/>
          <w:lang w:val="ru-RU"/>
        </w:rPr>
        <w:t>е;</w:t>
      </w:r>
    </w:p>
    <w:p w:rsidR="000E60AE" w:rsidRPr="000657B5" w:rsidRDefault="00A34EC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Отечеству и его защите, ответственность за его судьбу.</w:t>
      </w:r>
    </w:p>
    <w:p w:rsidR="000E60AE" w:rsidRDefault="00A34E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духовно-нравственноговоспитания:</w:t>
      </w:r>
    </w:p>
    <w:p w:rsidR="000E60AE" w:rsidRPr="000657B5" w:rsidRDefault="00A34EC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0E60AE" w:rsidRPr="000657B5" w:rsidRDefault="00A34EC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норм этичного поведения;</w:t>
      </w:r>
    </w:p>
    <w:p w:rsidR="000E60AE" w:rsidRPr="000657B5" w:rsidRDefault="00A34EC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0E60AE" w:rsidRPr="000657B5" w:rsidRDefault="00A34EC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0E60AE" w:rsidRPr="000657B5" w:rsidRDefault="00A34EC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</w:t>
      </w:r>
      <w:r w:rsidRPr="000657B5">
        <w:rPr>
          <w:rFonts w:ascii="Times New Roman" w:hAnsi="Times New Roman"/>
          <w:color w:val="000000"/>
          <w:sz w:val="28"/>
          <w:lang w:val="ru-RU"/>
        </w:rPr>
        <w:t>го принятия ценностей семейной жизни в соответствии с традициями народов России.</w:t>
      </w:r>
    </w:p>
    <w:p w:rsidR="000E60AE" w:rsidRDefault="00A34E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эстетическоговоспитания</w:t>
      </w:r>
      <w:proofErr w:type="gramEnd"/>
      <w:r>
        <w:rPr>
          <w:rFonts w:ascii="Times New Roman" w:hAnsi="Times New Roman"/>
          <w:b/>
          <w:color w:val="000000"/>
          <w:sz w:val="28"/>
        </w:rPr>
        <w:t>:</w:t>
      </w:r>
    </w:p>
    <w:p w:rsidR="000E60AE" w:rsidRPr="000657B5" w:rsidRDefault="00A34EC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0E60AE" w:rsidRPr="000657B5" w:rsidRDefault="00A34EC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способность воспри</w:t>
      </w:r>
      <w:r w:rsidRPr="000657B5">
        <w:rPr>
          <w:rFonts w:ascii="Times New Roman" w:hAnsi="Times New Roman"/>
          <w:color w:val="000000"/>
          <w:sz w:val="28"/>
          <w:lang w:val="ru-RU"/>
        </w:rPr>
        <w:t>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0E60AE" w:rsidRPr="000657B5" w:rsidRDefault="00A34EC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убеждённость в значимости для личности и общества отечественного и мирового искусства, этнических культурных традиций и народного, </w:t>
      </w:r>
      <w:r w:rsidRPr="000657B5">
        <w:rPr>
          <w:rFonts w:ascii="Times New Roman" w:hAnsi="Times New Roman"/>
          <w:color w:val="000000"/>
          <w:sz w:val="28"/>
          <w:lang w:val="ru-RU"/>
        </w:rPr>
        <w:t>в том числе словесного, творчества;</w:t>
      </w:r>
    </w:p>
    <w:p w:rsidR="000E60AE" w:rsidRPr="000657B5" w:rsidRDefault="00A34EC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:rsidR="000E60AE" w:rsidRDefault="00A34E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5) </w:t>
      </w:r>
      <w:proofErr w:type="gramStart"/>
      <w:r>
        <w:rPr>
          <w:rFonts w:ascii="Times New Roman" w:hAnsi="Times New Roman"/>
          <w:b/>
          <w:color w:val="000000"/>
          <w:sz w:val="28"/>
        </w:rPr>
        <w:t>физическоговоспитания</w:t>
      </w:r>
      <w:proofErr w:type="gramEnd"/>
      <w:r>
        <w:rPr>
          <w:rFonts w:ascii="Times New Roman" w:hAnsi="Times New Roman"/>
          <w:b/>
          <w:color w:val="000000"/>
          <w:sz w:val="28"/>
        </w:rPr>
        <w:t>:</w:t>
      </w:r>
    </w:p>
    <w:p w:rsidR="000E60AE" w:rsidRPr="000657B5" w:rsidRDefault="00A34EC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</w:t>
      </w:r>
      <w:r w:rsidRPr="000657B5">
        <w:rPr>
          <w:rFonts w:ascii="Times New Roman" w:hAnsi="Times New Roman"/>
          <w:color w:val="000000"/>
          <w:sz w:val="28"/>
          <w:lang w:val="ru-RU"/>
        </w:rPr>
        <w:t>и безопасного образа жизни, ответственного отношения к своему здоровью;</w:t>
      </w:r>
    </w:p>
    <w:p w:rsidR="000E60AE" w:rsidRPr="000657B5" w:rsidRDefault="00A34EC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0E60AE" w:rsidRPr="000657B5" w:rsidRDefault="00A34EC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</w:t>
      </w:r>
      <w:r w:rsidRPr="000657B5">
        <w:rPr>
          <w:rFonts w:ascii="Times New Roman" w:hAnsi="Times New Roman"/>
          <w:color w:val="000000"/>
          <w:sz w:val="28"/>
          <w:lang w:val="ru-RU"/>
        </w:rPr>
        <w:t>у здоровью.</w:t>
      </w:r>
    </w:p>
    <w:p w:rsidR="000E60AE" w:rsidRDefault="00A34E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6) </w:t>
      </w:r>
      <w:proofErr w:type="gramStart"/>
      <w:r>
        <w:rPr>
          <w:rFonts w:ascii="Times New Roman" w:hAnsi="Times New Roman"/>
          <w:b/>
          <w:color w:val="000000"/>
          <w:sz w:val="28"/>
        </w:rPr>
        <w:t>трудовоговоспитания</w:t>
      </w:r>
      <w:proofErr w:type="gramEnd"/>
      <w:r>
        <w:rPr>
          <w:rFonts w:ascii="Times New Roman" w:hAnsi="Times New Roman"/>
          <w:b/>
          <w:color w:val="000000"/>
          <w:sz w:val="28"/>
        </w:rPr>
        <w:t>:</w:t>
      </w:r>
    </w:p>
    <w:p w:rsidR="000E60AE" w:rsidRPr="000657B5" w:rsidRDefault="00A34EC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0E60AE" w:rsidRPr="000657B5" w:rsidRDefault="00A34EC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</w:t>
      </w:r>
      <w:r w:rsidRPr="000657B5">
        <w:rPr>
          <w:rFonts w:ascii="Times New Roman" w:hAnsi="Times New Roman"/>
          <w:color w:val="000000"/>
          <w:sz w:val="28"/>
          <w:lang w:val="ru-RU"/>
        </w:rPr>
        <w:t>тельность, в том числе в процессе изучения русского языка;</w:t>
      </w:r>
    </w:p>
    <w:p w:rsidR="000E60AE" w:rsidRPr="000657B5" w:rsidRDefault="00A34EC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</w:t>
      </w:r>
      <w:r w:rsidRPr="000657B5">
        <w:rPr>
          <w:rFonts w:ascii="Times New Roman" w:hAnsi="Times New Roman"/>
          <w:color w:val="000000"/>
          <w:sz w:val="28"/>
          <w:lang w:val="ru-RU"/>
        </w:rPr>
        <w:t>ые жизненные планы;</w:t>
      </w:r>
    </w:p>
    <w:p w:rsidR="000E60AE" w:rsidRPr="000657B5" w:rsidRDefault="00A34EC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жизни.</w:t>
      </w:r>
    </w:p>
    <w:p w:rsidR="000E60AE" w:rsidRDefault="00A34E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экологическоговоспитания</w:t>
      </w:r>
      <w:proofErr w:type="gramEnd"/>
      <w:r>
        <w:rPr>
          <w:rFonts w:ascii="Times New Roman" w:hAnsi="Times New Roman"/>
          <w:b/>
          <w:color w:val="000000"/>
          <w:sz w:val="28"/>
        </w:rPr>
        <w:t>:</w:t>
      </w:r>
    </w:p>
    <w:p w:rsidR="000E60AE" w:rsidRPr="000657B5" w:rsidRDefault="00A34EC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</w:t>
      </w:r>
      <w:r w:rsidRPr="000657B5">
        <w:rPr>
          <w:rFonts w:ascii="Times New Roman" w:hAnsi="Times New Roman"/>
          <w:color w:val="000000"/>
          <w:sz w:val="28"/>
          <w:lang w:val="ru-RU"/>
        </w:rPr>
        <w:t>ьной среды, осознание глобального характера экологических проблем;</w:t>
      </w:r>
    </w:p>
    <w:p w:rsidR="000E60AE" w:rsidRPr="000657B5" w:rsidRDefault="00A34EC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0E60AE" w:rsidRPr="000657B5" w:rsidRDefault="00A34EC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</w:t>
      </w:r>
      <w:r w:rsidRPr="000657B5">
        <w:rPr>
          <w:rFonts w:ascii="Times New Roman" w:hAnsi="Times New Roman"/>
          <w:color w:val="000000"/>
          <w:sz w:val="28"/>
          <w:lang w:val="ru-RU"/>
        </w:rPr>
        <w:t>нозировать неблагоприятные экологические последствия предпринимаемых действий и предотвращать их;</w:t>
      </w:r>
    </w:p>
    <w:p w:rsidR="000E60AE" w:rsidRPr="000657B5" w:rsidRDefault="00A34EC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0E60AE" w:rsidRDefault="00A34E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8) </w:t>
      </w:r>
      <w:proofErr w:type="gramStart"/>
      <w:r>
        <w:rPr>
          <w:rFonts w:ascii="Times New Roman" w:hAnsi="Times New Roman"/>
          <w:b/>
          <w:color w:val="000000"/>
          <w:sz w:val="28"/>
        </w:rPr>
        <w:t>ценностинаучногопознания</w:t>
      </w:r>
      <w:proofErr w:type="gramEnd"/>
      <w:r>
        <w:rPr>
          <w:rFonts w:ascii="Times New Roman" w:hAnsi="Times New Roman"/>
          <w:b/>
          <w:color w:val="000000"/>
          <w:sz w:val="28"/>
        </w:rPr>
        <w:t>:</w:t>
      </w:r>
    </w:p>
    <w:p w:rsidR="000E60AE" w:rsidRPr="000657B5" w:rsidRDefault="00A34EC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современному уровню </w:t>
      </w:r>
      <w:r w:rsidRPr="000657B5">
        <w:rPr>
          <w:rFonts w:ascii="Times New Roman" w:hAnsi="Times New Roman"/>
          <w:color w:val="000000"/>
          <w:sz w:val="28"/>
          <w:lang w:val="ru-RU"/>
        </w:rPr>
        <w:t>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0E60AE" w:rsidRPr="000657B5" w:rsidRDefault="00A34EC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0E60AE" w:rsidRPr="000657B5" w:rsidRDefault="00A34EC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осознание цен</w:t>
      </w:r>
      <w:r w:rsidRPr="000657B5">
        <w:rPr>
          <w:rFonts w:ascii="Times New Roman" w:hAnsi="Times New Roman"/>
          <w:color w:val="000000"/>
          <w:sz w:val="28"/>
          <w:lang w:val="ru-RU"/>
        </w:rPr>
        <w:t>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рабочей программы по русскому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языку </w:t>
      </w:r>
      <w:proofErr w:type="gramStart"/>
      <w:r w:rsidRPr="000657B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657B5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 w:rsidR="000E60AE" w:rsidRPr="000657B5" w:rsidRDefault="00A34EC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понимать своё эмоциональное состояние, использовать адекватные языковые </w:t>
      </w:r>
      <w:r w:rsidRPr="000657B5">
        <w:rPr>
          <w:rFonts w:ascii="Times New Roman" w:hAnsi="Times New Roman"/>
          <w:color w:val="000000"/>
          <w:sz w:val="28"/>
          <w:lang w:val="ru-RU"/>
        </w:rPr>
        <w:lastRenderedPageBreak/>
        <w:t>средства для выражения своего состояния, видеть на</w:t>
      </w:r>
      <w:r w:rsidRPr="000657B5">
        <w:rPr>
          <w:rFonts w:ascii="Times New Roman" w:hAnsi="Times New Roman"/>
          <w:color w:val="000000"/>
          <w:sz w:val="28"/>
          <w:lang w:val="ru-RU"/>
        </w:rPr>
        <w:t>правление развития собственной эмоциональной сферы, быть уверенным в себе;</w:t>
      </w:r>
    </w:p>
    <w:p w:rsidR="000E60AE" w:rsidRPr="000657B5" w:rsidRDefault="00A34EC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</w:t>
      </w:r>
      <w:r w:rsidRPr="000657B5">
        <w:rPr>
          <w:rFonts w:ascii="Times New Roman" w:hAnsi="Times New Roman"/>
          <w:color w:val="000000"/>
          <w:sz w:val="28"/>
          <w:lang w:val="ru-RU"/>
        </w:rPr>
        <w:t>открытым новому;</w:t>
      </w:r>
    </w:p>
    <w:p w:rsidR="000E60AE" w:rsidRPr="000657B5" w:rsidRDefault="00A34EC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0E60AE" w:rsidRPr="000657B5" w:rsidRDefault="00A34EC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сочувствовать и сопереживать, понимать эмоциональное состоя</w:t>
      </w:r>
      <w:r w:rsidRPr="000657B5">
        <w:rPr>
          <w:rFonts w:ascii="Times New Roman" w:hAnsi="Times New Roman"/>
          <w:color w:val="000000"/>
          <w:sz w:val="28"/>
          <w:lang w:val="ru-RU"/>
        </w:rPr>
        <w:t>ние других людей и учитывать его при осуществлении коммуникации;</w:t>
      </w:r>
    </w:p>
    <w:p w:rsidR="000E60AE" w:rsidRPr="000657B5" w:rsidRDefault="00A34EC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</w:t>
      </w:r>
      <w:r w:rsidRPr="000657B5">
        <w:rPr>
          <w:rFonts w:ascii="Times New Roman" w:hAnsi="Times New Roman"/>
          <w:color w:val="000000"/>
          <w:sz w:val="28"/>
          <w:lang w:val="ru-RU"/>
        </w:rPr>
        <w:t>го опыта.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я, совместная деятельность. 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657B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E60AE" w:rsidRPr="000657B5" w:rsidRDefault="00A34EC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0E60AE" w:rsidRPr="000657B5" w:rsidRDefault="00A34EC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:rsidR="000E60AE" w:rsidRPr="000657B5" w:rsidRDefault="00A34EC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определять цели деятельно</w:t>
      </w:r>
      <w:r w:rsidRPr="000657B5">
        <w:rPr>
          <w:rFonts w:ascii="Times New Roman" w:hAnsi="Times New Roman"/>
          <w:color w:val="000000"/>
          <w:sz w:val="28"/>
          <w:lang w:val="ru-RU"/>
        </w:rPr>
        <w:t>сти, задавать параметры и критерии их достижения;</w:t>
      </w:r>
    </w:p>
    <w:p w:rsidR="000E60AE" w:rsidRPr="000657B5" w:rsidRDefault="00A34EC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языковых явлений, данных в наблюдении;</w:t>
      </w:r>
    </w:p>
    <w:p w:rsidR="000E60AE" w:rsidRPr="000657B5" w:rsidRDefault="00A34EC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0E60AE" w:rsidRPr="000657B5" w:rsidRDefault="00A34EC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вносить коррективы в деят</w:t>
      </w:r>
      <w:r w:rsidRPr="000657B5">
        <w:rPr>
          <w:rFonts w:ascii="Times New Roman" w:hAnsi="Times New Roman"/>
          <w:color w:val="000000"/>
          <w:sz w:val="28"/>
          <w:lang w:val="ru-RU"/>
        </w:rPr>
        <w:t>ельность, оценивать риски и соответствие результатов целям;</w:t>
      </w:r>
    </w:p>
    <w:p w:rsidR="000E60AE" w:rsidRPr="000657B5" w:rsidRDefault="00A34EC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lastRenderedPageBreak/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:rsidR="000E60AE" w:rsidRPr="000657B5" w:rsidRDefault="00A34EC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</w:t>
      </w:r>
      <w:r w:rsidRPr="000657B5">
        <w:rPr>
          <w:rFonts w:ascii="Times New Roman" w:hAnsi="Times New Roman"/>
          <w:color w:val="000000"/>
          <w:sz w:val="28"/>
          <w:lang w:val="ru-RU"/>
        </w:rPr>
        <w:t>ении жизненных проблем с учётом собственного речевого и читательского опыта.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657B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E60AE" w:rsidRPr="000657B5" w:rsidRDefault="00A34EC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проектной деятельности, в том 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0E60AE" w:rsidRPr="000657B5" w:rsidRDefault="00A34EC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владеть разными видами деятельности </w:t>
      </w:r>
      <w:r w:rsidRPr="000657B5">
        <w:rPr>
          <w:rFonts w:ascii="Times New Roman" w:hAnsi="Times New Roman"/>
          <w:color w:val="000000"/>
          <w:sz w:val="28"/>
          <w:lang w:val="ru-RU"/>
        </w:rPr>
        <w:t>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0E60AE" w:rsidRPr="000657B5" w:rsidRDefault="00A34EC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формировать научный тип мышления, владеть научной, в том числе </w:t>
      </w:r>
      <w:r w:rsidRPr="000657B5">
        <w:rPr>
          <w:rFonts w:ascii="Times New Roman" w:hAnsi="Times New Roman"/>
          <w:color w:val="000000"/>
          <w:sz w:val="28"/>
          <w:lang w:val="ru-RU"/>
        </w:rPr>
        <w:t>лингвистической, терминологией, общенаучными ключевыми понятиями и методами;</w:t>
      </w:r>
    </w:p>
    <w:p w:rsidR="000E60AE" w:rsidRPr="000657B5" w:rsidRDefault="00A34EC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:rsidR="000E60AE" w:rsidRPr="000657B5" w:rsidRDefault="00A34EC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выявлять и актуализировать задачу, выдвигать гипотезу, задавать пара</w:t>
      </w:r>
      <w:r w:rsidRPr="000657B5">
        <w:rPr>
          <w:rFonts w:ascii="Times New Roman" w:hAnsi="Times New Roman"/>
          <w:color w:val="000000"/>
          <w:sz w:val="28"/>
          <w:lang w:val="ru-RU"/>
        </w:rPr>
        <w:t>метры и критерии её решения, находить аргументы для доказательства своих утверждений;</w:t>
      </w:r>
    </w:p>
    <w:p w:rsidR="000E60AE" w:rsidRPr="000657B5" w:rsidRDefault="00A34EC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0E60AE" w:rsidRPr="000657B5" w:rsidRDefault="00A34EC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давать оценку новым ситуациям</w:t>
      </w:r>
      <w:r w:rsidRPr="000657B5">
        <w:rPr>
          <w:rFonts w:ascii="Times New Roman" w:hAnsi="Times New Roman"/>
          <w:color w:val="000000"/>
          <w:sz w:val="28"/>
          <w:lang w:val="ru-RU"/>
        </w:rPr>
        <w:t>, приобретённому опыту;</w:t>
      </w:r>
    </w:p>
    <w:p w:rsidR="000E60AE" w:rsidRPr="000657B5" w:rsidRDefault="00A34EC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0E60AE" w:rsidRPr="000657B5" w:rsidRDefault="00A34EC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уметь переносить знания в практическую область жизнедеятельности, освоенные средства и способы действия — в профессиональную среду;</w:t>
      </w:r>
    </w:p>
    <w:p w:rsidR="000E60AE" w:rsidRPr="000657B5" w:rsidRDefault="00A34EC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оригинальные </w:t>
      </w:r>
      <w:r w:rsidRPr="000657B5">
        <w:rPr>
          <w:rFonts w:ascii="Times New Roman" w:hAnsi="Times New Roman"/>
          <w:color w:val="000000"/>
          <w:sz w:val="28"/>
          <w:lang w:val="ru-RU"/>
        </w:rPr>
        <w:t>подходы, предлагать альтернативные способы решения проблем.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657B5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E60AE" w:rsidRPr="000657B5" w:rsidRDefault="00A34EC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информации, в том числе лингвистическо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й, из источников разных типов, самостоятельно </w:t>
      </w:r>
      <w:r w:rsidRPr="000657B5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поиск, анализ, систематизацию и интерпретацию информации различных видов и форм представления;</w:t>
      </w:r>
    </w:p>
    <w:p w:rsidR="000E60AE" w:rsidRPr="000657B5" w:rsidRDefault="00A34EC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</w:t>
      </w:r>
      <w:proofErr w:type="gramStart"/>
      <w:r w:rsidRPr="000657B5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0657B5">
        <w:rPr>
          <w:rFonts w:ascii="Times New Roman" w:hAnsi="Times New Roman"/>
          <w:color w:val="000000"/>
          <w:sz w:val="28"/>
          <w:lang w:val="ru-RU"/>
        </w:rPr>
        <w:t xml:space="preserve"> целевой аудитории, выбирая о</w:t>
      </w:r>
      <w:r w:rsidRPr="000657B5">
        <w:rPr>
          <w:rFonts w:ascii="Times New Roman" w:hAnsi="Times New Roman"/>
          <w:color w:val="000000"/>
          <w:sz w:val="28"/>
          <w:lang w:val="ru-RU"/>
        </w:rPr>
        <w:t>птимальную форму представления и визуализации (презентация, таблица, схема и другие);</w:t>
      </w:r>
    </w:p>
    <w:p w:rsidR="000E60AE" w:rsidRPr="000657B5" w:rsidRDefault="00A34EC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0E60AE" w:rsidRPr="000657B5" w:rsidRDefault="00A34EC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E60AE" w:rsidRPr="000657B5" w:rsidRDefault="00A34EC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владеть навыками защиты личной информации,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соблюдать требования информационной безопасности.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657B5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0657B5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0E60AE" w:rsidRPr="000657B5" w:rsidRDefault="00A34EC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:rsidR="000E60AE" w:rsidRPr="000657B5" w:rsidRDefault="00A34EC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пользоваться невербальными средствами об</w:t>
      </w:r>
      <w:r w:rsidRPr="000657B5">
        <w:rPr>
          <w:rFonts w:ascii="Times New Roman" w:hAnsi="Times New Roman"/>
          <w:color w:val="000000"/>
          <w:sz w:val="28"/>
          <w:lang w:val="ru-RU"/>
        </w:rPr>
        <w:t>щения, понимать значение социальных знаков, распознавать предпосылки конфликтных ситуаций и смягчать конфликты;</w:t>
      </w:r>
    </w:p>
    <w:p w:rsidR="000E60AE" w:rsidRPr="000657B5" w:rsidRDefault="00A34EC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диалог;</w:t>
      </w:r>
    </w:p>
    <w:p w:rsidR="000E60AE" w:rsidRPr="000657B5" w:rsidRDefault="00A34EC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развёрнуто, логично и корректно с точки зрения культуры ре</w:t>
      </w:r>
      <w:r w:rsidRPr="000657B5">
        <w:rPr>
          <w:rFonts w:ascii="Times New Roman" w:hAnsi="Times New Roman"/>
          <w:color w:val="000000"/>
          <w:sz w:val="28"/>
          <w:lang w:val="ru-RU"/>
        </w:rPr>
        <w:t>чи излагать своё мнение, строить высказывание.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657B5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0E60AE" w:rsidRPr="000657B5" w:rsidRDefault="00A34EC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</w:t>
      </w:r>
      <w:r w:rsidRPr="000657B5">
        <w:rPr>
          <w:rFonts w:ascii="Times New Roman" w:hAnsi="Times New Roman"/>
          <w:color w:val="000000"/>
          <w:sz w:val="28"/>
          <w:lang w:val="ru-RU"/>
        </w:rPr>
        <w:t>ормулировать собственные задачи в образовательной деятельности и жизненных ситуациях;</w:t>
      </w:r>
    </w:p>
    <w:p w:rsidR="000E60AE" w:rsidRPr="000657B5" w:rsidRDefault="00A34EC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0E60AE" w:rsidRPr="000657B5" w:rsidRDefault="00A34EC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</w:t>
      </w:r>
      <w:r w:rsidRPr="000657B5">
        <w:rPr>
          <w:rFonts w:ascii="Times New Roman" w:hAnsi="Times New Roman"/>
          <w:color w:val="000000"/>
          <w:sz w:val="28"/>
          <w:lang w:val="ru-RU"/>
        </w:rPr>
        <w:t>редпочтений;</w:t>
      </w:r>
    </w:p>
    <w:p w:rsidR="000E60AE" w:rsidRPr="000657B5" w:rsidRDefault="00A34EC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делать осознанный выбор, уметь аргументировать его, брать ответственность за результаты выбора;</w:t>
      </w:r>
    </w:p>
    <w:p w:rsidR="000E60AE" w:rsidRDefault="00A34EC5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оцениватьприобретённыйопыт;</w:t>
      </w:r>
    </w:p>
    <w:p w:rsidR="000E60AE" w:rsidRPr="000657B5" w:rsidRDefault="00A34EC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стремиться к формированию и проявлению широкой эрудиции в разных областях знания; постоянно повышать свой </w:t>
      </w:r>
      <w:r w:rsidRPr="000657B5">
        <w:rPr>
          <w:rFonts w:ascii="Times New Roman" w:hAnsi="Times New Roman"/>
          <w:color w:val="000000"/>
          <w:sz w:val="28"/>
          <w:lang w:val="ru-RU"/>
        </w:rPr>
        <w:t>образовательный и культурный уровень.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657B5">
        <w:rPr>
          <w:rFonts w:ascii="Times New Roman" w:hAnsi="Times New Roman"/>
          <w:b/>
          <w:color w:val="000000"/>
          <w:sz w:val="28"/>
          <w:lang w:val="ru-RU"/>
        </w:rPr>
        <w:t>умения самоконтроля, принятия себя и других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0E60AE" w:rsidRPr="000657B5" w:rsidRDefault="00A34EC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соответствие результатов целям;</w:t>
      </w:r>
    </w:p>
    <w:p w:rsidR="000E60AE" w:rsidRPr="000657B5" w:rsidRDefault="00A34EC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:rsidR="000E60AE" w:rsidRPr="000657B5" w:rsidRDefault="00A34EC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уметь оценивать р</w:t>
      </w:r>
      <w:r w:rsidRPr="000657B5">
        <w:rPr>
          <w:rFonts w:ascii="Times New Roman" w:hAnsi="Times New Roman"/>
          <w:color w:val="000000"/>
          <w:sz w:val="28"/>
          <w:lang w:val="ru-RU"/>
        </w:rPr>
        <w:t>иски и своевременно принимать решение по их снижению;</w:t>
      </w:r>
    </w:p>
    <w:p w:rsidR="000E60AE" w:rsidRPr="000657B5" w:rsidRDefault="00A34EC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0E60AE" w:rsidRPr="000657B5" w:rsidRDefault="00A34EC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людей при анализе результатов деятельности;</w:t>
      </w:r>
    </w:p>
    <w:p w:rsidR="000E60AE" w:rsidRPr="000657B5" w:rsidRDefault="00A34EC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0E60AE" w:rsidRPr="000657B5" w:rsidRDefault="00A34EC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развивать способнос</w:t>
      </w:r>
      <w:r w:rsidRPr="000657B5">
        <w:rPr>
          <w:rFonts w:ascii="Times New Roman" w:hAnsi="Times New Roman"/>
          <w:color w:val="000000"/>
          <w:sz w:val="28"/>
          <w:lang w:val="ru-RU"/>
        </w:rPr>
        <w:t>ть видеть мир с позиции другого человека.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657B5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деятельности:</w:t>
      </w:r>
    </w:p>
    <w:p w:rsidR="000E60AE" w:rsidRPr="000657B5" w:rsidRDefault="00A34EC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0E60AE" w:rsidRPr="000657B5" w:rsidRDefault="00A34EC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</w:t>
      </w:r>
      <w:r w:rsidRPr="000657B5">
        <w:rPr>
          <w:rFonts w:ascii="Times New Roman" w:hAnsi="Times New Roman"/>
          <w:color w:val="000000"/>
          <w:sz w:val="28"/>
          <w:lang w:val="ru-RU"/>
        </w:rPr>
        <w:t>ресов и возможностей каждого члена коллектива;</w:t>
      </w:r>
    </w:p>
    <w:p w:rsidR="000E60AE" w:rsidRPr="000657B5" w:rsidRDefault="00A34EC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</w:t>
      </w:r>
      <w:r w:rsidRPr="000657B5">
        <w:rPr>
          <w:rFonts w:ascii="Times New Roman" w:hAnsi="Times New Roman"/>
          <w:color w:val="000000"/>
          <w:sz w:val="28"/>
          <w:lang w:val="ru-RU"/>
        </w:rPr>
        <w:t>;</w:t>
      </w:r>
    </w:p>
    <w:p w:rsidR="000E60AE" w:rsidRPr="000657B5" w:rsidRDefault="00A34EC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0E60AE" w:rsidRPr="000657B5" w:rsidRDefault="00A34EC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</w:t>
      </w:r>
      <w:r w:rsidRPr="000657B5">
        <w:rPr>
          <w:rFonts w:ascii="Times New Roman" w:hAnsi="Times New Roman"/>
          <w:color w:val="000000"/>
          <w:sz w:val="28"/>
          <w:lang w:val="ru-RU"/>
        </w:rPr>
        <w:t>ражение, быть инициативным.</w:t>
      </w:r>
    </w:p>
    <w:p w:rsidR="000E60AE" w:rsidRPr="000657B5" w:rsidRDefault="000E60AE">
      <w:pPr>
        <w:spacing w:after="0" w:line="264" w:lineRule="auto"/>
        <w:ind w:left="120"/>
        <w:jc w:val="both"/>
        <w:rPr>
          <w:lang w:val="ru-RU"/>
        </w:rPr>
      </w:pPr>
    </w:p>
    <w:p w:rsidR="000E60AE" w:rsidRPr="000657B5" w:rsidRDefault="00A34EC5">
      <w:pPr>
        <w:spacing w:after="0" w:line="264" w:lineRule="auto"/>
        <w:ind w:left="12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0E60AE" w:rsidRPr="000657B5" w:rsidRDefault="000E60AE">
      <w:pPr>
        <w:spacing w:after="0" w:line="264" w:lineRule="auto"/>
        <w:ind w:left="120"/>
        <w:jc w:val="both"/>
        <w:rPr>
          <w:lang w:val="ru-RU"/>
        </w:rPr>
      </w:pPr>
    </w:p>
    <w:p w:rsidR="000E60AE" w:rsidRPr="000657B5" w:rsidRDefault="00A34EC5">
      <w:pPr>
        <w:spacing w:after="0" w:line="264" w:lineRule="auto"/>
        <w:ind w:left="12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E60AE" w:rsidRPr="000657B5" w:rsidRDefault="000E60AE">
      <w:pPr>
        <w:spacing w:after="0" w:line="264" w:lineRule="auto"/>
        <w:ind w:left="120"/>
        <w:jc w:val="both"/>
        <w:rPr>
          <w:lang w:val="ru-RU"/>
        </w:rPr>
      </w:pP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10 классе </w:t>
      </w:r>
      <w:proofErr w:type="gramStart"/>
      <w:r w:rsidRPr="000657B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657B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русскому языку: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языке как знаковой </w:t>
      </w:r>
      <w:r w:rsidRPr="000657B5">
        <w:rPr>
          <w:rFonts w:ascii="Times New Roman" w:hAnsi="Times New Roman"/>
          <w:color w:val="000000"/>
          <w:sz w:val="28"/>
          <w:lang w:val="ru-RU"/>
        </w:rPr>
        <w:t>системе, об основных функциях языка; о лингвистике как науке.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Опознавать лексику с национально-культурным компонентом значения; лексику, отражающую традиционные российские духовно-нравственные ценности в художественных текстах и публицистике; объяснять зна</w:t>
      </w:r>
      <w:r w:rsidRPr="000657B5">
        <w:rPr>
          <w:rFonts w:ascii="Times New Roman" w:hAnsi="Times New Roman"/>
          <w:color w:val="000000"/>
          <w:sz w:val="28"/>
          <w:lang w:val="ru-RU"/>
        </w:rPr>
        <w:t>чения данных лексических единиц с помощью лингвистических словарей (толковых, этимологических и других); комментировать фразеологизмы с точки зрения отражения в них истории и культуры народа (в рамках изученного).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57B5">
        <w:rPr>
          <w:rFonts w:ascii="Times New Roman" w:hAnsi="Times New Roman"/>
          <w:color w:val="000000"/>
          <w:spacing w:val="-2"/>
          <w:sz w:val="28"/>
          <w:lang w:val="ru-RU"/>
        </w:rPr>
        <w:t>Понимать и уметь комментировать функции ру</w:t>
      </w:r>
      <w:r w:rsidRPr="000657B5">
        <w:rPr>
          <w:rFonts w:ascii="Times New Roman" w:hAnsi="Times New Roman"/>
          <w:color w:val="000000"/>
          <w:spacing w:val="-2"/>
          <w:sz w:val="28"/>
          <w:lang w:val="ru-RU"/>
        </w:rPr>
        <w:t>сского языка как государственного языка Российской Федерации и языка межнационального общения народов России, одного из мировых языков (с опорой на статью 68 Конституции Российской Федерации, Федеральный закон от 1 июня 2005 г.№ 53-ФЗ «О государственном яз</w:t>
      </w:r>
      <w:r w:rsidRPr="000657B5">
        <w:rPr>
          <w:rFonts w:ascii="Times New Roman" w:hAnsi="Times New Roman"/>
          <w:color w:val="000000"/>
          <w:spacing w:val="-2"/>
          <w:sz w:val="28"/>
          <w:lang w:val="ru-RU"/>
        </w:rPr>
        <w:t>ыке Российской Федерации», Федеральный закон «О внесении изменений в Федеральный закон «О государственном языке Российской Федерации»» от 28.02.2023 № 52-ФЗ, Закон</w:t>
      </w:r>
      <w:proofErr w:type="gramEnd"/>
      <w:r w:rsidRPr="000657B5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proofErr w:type="gramStart"/>
      <w:r w:rsidRPr="000657B5">
        <w:rPr>
          <w:rFonts w:ascii="Times New Roman" w:hAnsi="Times New Roman"/>
          <w:color w:val="000000"/>
          <w:spacing w:val="-2"/>
          <w:sz w:val="28"/>
          <w:lang w:val="ru-RU"/>
        </w:rPr>
        <w:t>Российской Федерации от 25 октября 1991 г. № 1807-1 «О языках народов Российской Федерации»)</w:t>
      </w:r>
      <w:r w:rsidRPr="000657B5">
        <w:rPr>
          <w:rFonts w:ascii="Times New Roman" w:hAnsi="Times New Roman"/>
          <w:color w:val="000000"/>
          <w:spacing w:val="-2"/>
          <w:sz w:val="28"/>
          <w:lang w:val="ru-RU"/>
        </w:rPr>
        <w:t>.</w:t>
      </w:r>
      <w:proofErr w:type="gramEnd"/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Различать формы существования русского языка (литературный язык, просторечие, народные говоры, профессиональные разновидности, жаргон, арго), знать и характеризовать признаки литературного языка и его роль в обществе; использовать эти знания в речевой </w:t>
      </w:r>
      <w:r w:rsidRPr="000657B5">
        <w:rPr>
          <w:rFonts w:ascii="Times New Roman" w:hAnsi="Times New Roman"/>
          <w:color w:val="000000"/>
          <w:sz w:val="28"/>
          <w:lang w:val="ru-RU"/>
        </w:rPr>
        <w:t>практике.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Система языка. Культура речи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системе, знать основные единицы и уровни языковой системы, анализировать языковые единицы разных уровней языковой системы.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Иметь представление о культ</w:t>
      </w:r>
      <w:r w:rsidRPr="000657B5">
        <w:rPr>
          <w:rFonts w:ascii="Times New Roman" w:hAnsi="Times New Roman"/>
          <w:color w:val="000000"/>
          <w:sz w:val="28"/>
          <w:lang w:val="ru-RU"/>
        </w:rPr>
        <w:t>уре речи как разделе лингвистики.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Комментировать нормативный, коммуникативный и этический аспекты культуры речи, приводить соответствующие примеры.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Анализировать речевые высказывания с точки зрения коммуникативной целесообразности, уместности, точности, яс</w:t>
      </w:r>
      <w:r w:rsidRPr="000657B5">
        <w:rPr>
          <w:rFonts w:ascii="Times New Roman" w:hAnsi="Times New Roman"/>
          <w:color w:val="000000"/>
          <w:sz w:val="28"/>
          <w:lang w:val="ru-RU"/>
        </w:rPr>
        <w:t>ности, выразительности, соответствия нормам современного русского литературного языка.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Иметь представление о языковой норме, её видах.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Использовать словари русского языка в учебной деятельности.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Фонетика. Орфоэпия. Орфоэпические нормы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lastRenderedPageBreak/>
        <w:t>Выполнять фонетически</w:t>
      </w:r>
      <w:r w:rsidRPr="000657B5">
        <w:rPr>
          <w:rFonts w:ascii="Times New Roman" w:hAnsi="Times New Roman"/>
          <w:color w:val="000000"/>
          <w:sz w:val="28"/>
          <w:lang w:val="ru-RU"/>
        </w:rPr>
        <w:t>й анализ слова.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фонетики в тексте.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Анализировать и характеризовать особенности произношения безударных гласных звуков, некоторых согласных, сочетаний согласных, некоторых грамматических форм, иноязычных </w:t>
      </w:r>
      <w:r w:rsidRPr="000657B5">
        <w:rPr>
          <w:rFonts w:ascii="Times New Roman" w:hAnsi="Times New Roman"/>
          <w:color w:val="000000"/>
          <w:sz w:val="28"/>
          <w:lang w:val="ru-RU"/>
        </w:rPr>
        <w:t>слов.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высказывания (в том числе собственные) с точки зрения соблюдения орфоэпических и акцентологических норм современного русского литературного языка.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Соблюдать основные произносительные и акцентологические нормы с</w:t>
      </w:r>
      <w:r w:rsidRPr="000657B5">
        <w:rPr>
          <w:rFonts w:ascii="Times New Roman" w:hAnsi="Times New Roman"/>
          <w:color w:val="000000"/>
          <w:sz w:val="28"/>
          <w:lang w:val="ru-RU"/>
        </w:rPr>
        <w:t>овременного русского литературного языка.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Использовать орфоэпический словарь.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Лексикология и фразеология. Лексические нормы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Выполнять лексический анализ слова.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лексики.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высказ</w:t>
      </w:r>
      <w:r w:rsidRPr="000657B5">
        <w:rPr>
          <w:rFonts w:ascii="Times New Roman" w:hAnsi="Times New Roman"/>
          <w:color w:val="000000"/>
          <w:sz w:val="28"/>
          <w:lang w:val="ru-RU"/>
        </w:rPr>
        <w:t>ывания (в том числе собственные) с точки зрения соблюдения лексических норм современного русского литературного языка.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Соблюдать лексические нормы.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Характеризовать и оценивать высказывания с точки зрения уместности использования стилистически окрашенной и </w:t>
      </w:r>
      <w:r w:rsidRPr="000657B5">
        <w:rPr>
          <w:rFonts w:ascii="Times New Roman" w:hAnsi="Times New Roman"/>
          <w:color w:val="000000"/>
          <w:sz w:val="28"/>
          <w:lang w:val="ru-RU"/>
        </w:rPr>
        <w:t>эмоционально-экспрессивной лексики.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Использовать толковый словарь, словари синонимов, антонимов, паронимов; словарь иностранных слов, фразеологический словарь, этимологический словарь.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Морфемика и словообразование. Словообразовательные нормы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Выполнять морф</w:t>
      </w:r>
      <w:r w:rsidRPr="000657B5">
        <w:rPr>
          <w:rFonts w:ascii="Times New Roman" w:hAnsi="Times New Roman"/>
          <w:color w:val="000000"/>
          <w:sz w:val="28"/>
          <w:lang w:val="ru-RU"/>
        </w:rPr>
        <w:t>емный и словообразовательный анализ слова.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высказывания (в том числе собственные) с точки зрения особенностей употребления сложносокращённых слов (аббревиатур).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Использовать словообразовательный словарь.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</w:t>
      </w:r>
      <w:r w:rsidRPr="000657B5">
        <w:rPr>
          <w:rFonts w:ascii="Times New Roman" w:hAnsi="Times New Roman"/>
          <w:b/>
          <w:color w:val="000000"/>
          <w:sz w:val="28"/>
          <w:lang w:val="ru-RU"/>
        </w:rPr>
        <w:t>Морфологические нормы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Выполнять морфологический анализ слова.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Определять особенности употребления в тексте слов разных частей речи.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Анализировать и характеризовать высказывания (в том числе собственные) с точки зрения соблюдения морфологических норм </w:t>
      </w:r>
      <w:r w:rsidRPr="000657B5">
        <w:rPr>
          <w:rFonts w:ascii="Times New Roman" w:hAnsi="Times New Roman"/>
          <w:color w:val="000000"/>
          <w:sz w:val="28"/>
          <w:lang w:val="ru-RU"/>
        </w:rPr>
        <w:t>современного русского литературного языка.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Соблюдать морфологические нормы.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и оценивать высказывания с точки зрения трудных случаев употребления имён существительных, имён прилагательных, имён числительных, местоимений, глаголов, причастий,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деепричастий, наречий (в рамках изученного).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Использовать словарь грамматических трудностей, справочники.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Орфография. Основные правила орфографии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орфографии.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Выполнять орфографический анализ слова.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Анализ</w:t>
      </w:r>
      <w:r w:rsidRPr="000657B5">
        <w:rPr>
          <w:rFonts w:ascii="Times New Roman" w:hAnsi="Times New Roman"/>
          <w:color w:val="000000"/>
          <w:sz w:val="28"/>
          <w:lang w:val="ru-RU"/>
        </w:rPr>
        <w:t>ировать и характеризовать текст (в том числе собственный) с точки зрения соблюдения орфографических правил современного русского литературного языка (в рамках изученного).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Соблюдать правила орфографии.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Использовать орфографические словари.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Речь. Речевое об</w:t>
      </w:r>
      <w:r w:rsidRPr="000657B5">
        <w:rPr>
          <w:rFonts w:ascii="Times New Roman" w:hAnsi="Times New Roman"/>
          <w:b/>
          <w:color w:val="000000"/>
          <w:sz w:val="28"/>
          <w:lang w:val="ru-RU"/>
        </w:rPr>
        <w:t>щение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pacing w:val="-1"/>
          <w:sz w:val="28"/>
          <w:lang w:val="ru-RU"/>
        </w:rPr>
        <w:t>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(объём устных монологических высказываний — не менее 100 слов; объём диалогического высказывания —</w:t>
      </w:r>
      <w:r w:rsidRPr="000657B5">
        <w:rPr>
          <w:rFonts w:ascii="Times New Roman" w:hAnsi="Times New Roman"/>
          <w:color w:val="000000"/>
          <w:spacing w:val="-1"/>
          <w:sz w:val="28"/>
          <w:lang w:val="ru-RU"/>
        </w:rPr>
        <w:t xml:space="preserve"> не менее 7—8 реплик).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Выступать перед аудиторией с докладом; представлять реферат, исследовательский проект на </w:t>
      </w:r>
      <w:proofErr w:type="gramStart"/>
      <w:r w:rsidRPr="000657B5">
        <w:rPr>
          <w:rFonts w:ascii="Times New Roman" w:hAnsi="Times New Roman"/>
          <w:color w:val="000000"/>
          <w:sz w:val="28"/>
          <w:lang w:val="ru-RU"/>
        </w:rPr>
        <w:t>лингвистическую</w:t>
      </w:r>
      <w:proofErr w:type="gramEnd"/>
      <w:r w:rsidRPr="000657B5">
        <w:rPr>
          <w:rFonts w:ascii="Times New Roman" w:hAnsi="Times New Roman"/>
          <w:color w:val="000000"/>
          <w:sz w:val="28"/>
          <w:lang w:val="ru-RU"/>
        </w:rPr>
        <w:t xml:space="preserve"> и другие темы; использовать образовательные информационно-коммуникационные инструменты и ресурсы для решения учебных задач.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Созд</w:t>
      </w:r>
      <w:r w:rsidRPr="000657B5">
        <w:rPr>
          <w:rFonts w:ascii="Times New Roman" w:hAnsi="Times New Roman"/>
          <w:color w:val="000000"/>
          <w:sz w:val="28"/>
          <w:lang w:val="ru-RU"/>
        </w:rPr>
        <w:t>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в соответствии с коммуникативной задачей</w:t>
      </w:r>
      <w:r w:rsidRPr="000657B5">
        <w:rPr>
          <w:rFonts w:ascii="Times New Roman" w:hAnsi="Times New Roman"/>
          <w:color w:val="000000"/>
          <w:sz w:val="28"/>
          <w:lang w:val="ru-RU"/>
        </w:rPr>
        <w:t>, приёмы информационно-смысловой переработки прочитанных текстов, включая гипертекст, графику,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300 сло</w:t>
      </w:r>
      <w:r w:rsidRPr="000657B5">
        <w:rPr>
          <w:rFonts w:ascii="Times New Roman" w:hAnsi="Times New Roman"/>
          <w:color w:val="000000"/>
          <w:sz w:val="28"/>
          <w:lang w:val="ru-RU"/>
        </w:rPr>
        <w:t>в).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57B5">
        <w:rPr>
          <w:rFonts w:ascii="Times New Roman" w:hAnsi="Times New Roman"/>
          <w:color w:val="000000"/>
          <w:sz w:val="28"/>
          <w:lang w:val="ru-RU"/>
        </w:rPr>
        <w:t>Знать основные нормы речевого этикета применительно к различным ситуациям официального/неофициального общения, статусу адресанта/адресата и другим; использовать правила русского речевого этикета в социально-культурной, учебно-научной, официально-делово</w:t>
      </w:r>
      <w:r w:rsidRPr="000657B5">
        <w:rPr>
          <w:rFonts w:ascii="Times New Roman" w:hAnsi="Times New Roman"/>
          <w:color w:val="000000"/>
          <w:sz w:val="28"/>
          <w:lang w:val="ru-RU"/>
        </w:rPr>
        <w:t>й сферах общения, повседневном общении, интернет-коммуникации.</w:t>
      </w:r>
      <w:proofErr w:type="gramEnd"/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Употреблять языковые средства с учётом речевой ситуации.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собственную и чужую речь с точки зрения т</w:t>
      </w:r>
      <w:r w:rsidRPr="000657B5">
        <w:rPr>
          <w:rFonts w:ascii="Times New Roman" w:hAnsi="Times New Roman"/>
          <w:color w:val="000000"/>
          <w:sz w:val="28"/>
          <w:lang w:val="ru-RU"/>
        </w:rPr>
        <w:t>очного, уместного и выразительного словоупотребления.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Текст. Информационно-смысловая переработка текста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Применять знания о тексте, его основных признаках, структуре и видах представленной в нём информации в речевой практике.</w:t>
      </w:r>
    </w:p>
    <w:p w:rsidR="000E60AE" w:rsidRDefault="00A34EC5">
      <w:pPr>
        <w:spacing w:after="0" w:line="264" w:lineRule="auto"/>
        <w:ind w:firstLine="600"/>
        <w:jc w:val="both"/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Понимать, анализировать и комментировать основную и дополнительную, явную и скрытую </w:t>
      </w:r>
      <w:r>
        <w:rPr>
          <w:rFonts w:ascii="Times New Roman" w:hAnsi="Times New Roman"/>
          <w:color w:val="000000"/>
          <w:sz w:val="28"/>
        </w:rPr>
        <w:t>(подтекстовую) информациютекстов, воспринимаемыхзрительно и (или) наслух.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Выявлять логико-смысловые отношения между предложениями в тексте.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</w:t>
      </w:r>
      <w:r w:rsidRPr="000657B5">
        <w:rPr>
          <w:rFonts w:ascii="Times New Roman" w:hAnsi="Times New Roman"/>
          <w:color w:val="000000"/>
          <w:sz w:val="28"/>
          <w:lang w:val="ru-RU"/>
        </w:rPr>
        <w:t>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в соответствии с коммуникативной задачей, приёмы информационно-смысл</w:t>
      </w:r>
      <w:r w:rsidRPr="000657B5">
        <w:rPr>
          <w:rFonts w:ascii="Times New Roman" w:hAnsi="Times New Roman"/>
          <w:color w:val="000000"/>
          <w:sz w:val="28"/>
          <w:lang w:val="ru-RU"/>
        </w:rPr>
        <w:t>овой переработки прочитанных текстов, включая гипертекст, графику,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657B5">
        <w:rPr>
          <w:rFonts w:ascii="Times New Roman" w:hAnsi="Times New Roman"/>
          <w:color w:val="000000"/>
          <w:sz w:val="28"/>
          <w:lang w:val="ru-RU"/>
        </w:rPr>
        <w:t>Создавать вторичные текс</w:t>
      </w:r>
      <w:r w:rsidRPr="000657B5">
        <w:rPr>
          <w:rFonts w:ascii="Times New Roman" w:hAnsi="Times New Roman"/>
          <w:color w:val="000000"/>
          <w:sz w:val="28"/>
          <w:lang w:val="ru-RU"/>
        </w:rPr>
        <w:t>ты (план, тезисы, конспект, реферат, аннотация, отзыв, рецензия и другие).</w:t>
      </w:r>
      <w:proofErr w:type="gramEnd"/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Корректировать текст: устранять логические, фактические, этические, грамматические и речевые ошибки.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К концу обучения в 11 классе </w:t>
      </w:r>
      <w:proofErr w:type="gramStart"/>
      <w:r w:rsidRPr="000657B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657B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</w:t>
      </w:r>
      <w:r w:rsidRPr="000657B5">
        <w:rPr>
          <w:rFonts w:ascii="Times New Roman" w:hAnsi="Times New Roman"/>
          <w:color w:val="000000"/>
          <w:sz w:val="28"/>
          <w:lang w:val="ru-RU"/>
        </w:rPr>
        <w:t>результаты по отдельным темам программы по русскому языку: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Иметь представление об экологии языка, о проблемах речевой культуры в современном обществе.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Понимать, оценивать и комментировать уместность (неуместность) употребления разгов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орной и просторечной лексики, жаргонизмов; оправданность (неоправданность) употребления иноязычных заимствований; нарушения речевого этикета, этических норм в речевом общении и </w:t>
      </w:r>
      <w:proofErr w:type="gramStart"/>
      <w:r w:rsidRPr="000657B5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0657B5">
        <w:rPr>
          <w:rFonts w:ascii="Times New Roman" w:hAnsi="Times New Roman"/>
          <w:color w:val="000000"/>
          <w:sz w:val="28"/>
          <w:lang w:val="ru-RU"/>
        </w:rPr>
        <w:t>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Выполнять си</w:t>
      </w:r>
      <w:r w:rsidRPr="000657B5">
        <w:rPr>
          <w:rFonts w:ascii="Times New Roman" w:hAnsi="Times New Roman"/>
          <w:color w:val="000000"/>
          <w:sz w:val="28"/>
          <w:lang w:val="ru-RU"/>
        </w:rPr>
        <w:t>нтаксический анализ словосочетания, простого и сложного предложения.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синтаксиса русского языка (в рамках изученного).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характеризовать и оценивать высказывания с точки зрения основных норм согл</w:t>
      </w:r>
      <w:r w:rsidRPr="000657B5">
        <w:rPr>
          <w:rFonts w:ascii="Times New Roman" w:hAnsi="Times New Roman"/>
          <w:color w:val="000000"/>
          <w:sz w:val="28"/>
          <w:lang w:val="ru-RU"/>
        </w:rPr>
        <w:t>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Соблюдать синтаксические нормы.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Использовать словари грамматических трудностей, справочники.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пунктуации.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Выполнять пунктуационный анализ предложения.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 xml:space="preserve">Анализировать и характеризовать текст с точки </w:t>
      </w:r>
      <w:r w:rsidRPr="000657B5">
        <w:rPr>
          <w:rFonts w:ascii="Times New Roman" w:hAnsi="Times New Roman"/>
          <w:color w:val="000000"/>
          <w:sz w:val="28"/>
          <w:lang w:val="ru-RU"/>
        </w:rPr>
        <w:t>зрения соблюдения пунктуационных правил современного русского литературного языка (в рамках изученного).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Соблюдать правила пунктуации.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Использовать справочники по пунктуации.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Иметь представление о функциональной сти</w:t>
      </w:r>
      <w:r w:rsidRPr="000657B5">
        <w:rPr>
          <w:rFonts w:ascii="Times New Roman" w:hAnsi="Times New Roman"/>
          <w:color w:val="000000"/>
          <w:sz w:val="28"/>
          <w:lang w:val="ru-RU"/>
        </w:rPr>
        <w:t>листике как разделе лингвистики.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Распознавать, анализировать и комментировать тексты разл</w:t>
      </w:r>
      <w:r w:rsidRPr="000657B5">
        <w:rPr>
          <w:rFonts w:ascii="Times New Roman" w:hAnsi="Times New Roman"/>
          <w:color w:val="000000"/>
          <w:sz w:val="28"/>
          <w:lang w:val="ru-RU"/>
        </w:rPr>
        <w:t>ичных функциональных разновидностей языка (разговорная речь, научный, публицистический и официально-деловой стили, язык художественной литературы).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</w:t>
      </w:r>
      <w:r w:rsidRPr="000657B5">
        <w:rPr>
          <w:rFonts w:ascii="Times New Roman" w:hAnsi="Times New Roman"/>
          <w:color w:val="000000"/>
          <w:sz w:val="28"/>
          <w:lang w:val="ru-RU"/>
        </w:rPr>
        <w:t>циально-делового стилей (объём сочинения — не менее 150 слов).</w:t>
      </w:r>
    </w:p>
    <w:p w:rsidR="000E60AE" w:rsidRPr="000657B5" w:rsidRDefault="00A34EC5">
      <w:pPr>
        <w:spacing w:after="0" w:line="264" w:lineRule="auto"/>
        <w:ind w:firstLine="600"/>
        <w:jc w:val="both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в речевой практике.</w:t>
      </w:r>
    </w:p>
    <w:p w:rsidR="000E60AE" w:rsidRPr="000657B5" w:rsidRDefault="000E60AE">
      <w:pPr>
        <w:rPr>
          <w:lang w:val="ru-RU"/>
        </w:rPr>
        <w:sectPr w:rsidR="000E60AE" w:rsidRPr="000657B5">
          <w:pgSz w:w="11906" w:h="16383"/>
          <w:pgMar w:top="1134" w:right="850" w:bottom="1134" w:left="1701" w:header="720" w:footer="720" w:gutter="0"/>
          <w:cols w:space="720"/>
        </w:sectPr>
      </w:pPr>
    </w:p>
    <w:p w:rsidR="000E60AE" w:rsidRDefault="00A34EC5">
      <w:pPr>
        <w:spacing w:after="0"/>
        <w:ind w:left="120"/>
      </w:pPr>
      <w:bookmarkStart w:id="7" w:name="block-173219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0E60AE" w:rsidRDefault="00A34E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5"/>
        <w:gridCol w:w="3880"/>
        <w:gridCol w:w="992"/>
        <w:gridCol w:w="2640"/>
        <w:gridCol w:w="2708"/>
        <w:gridCol w:w="3115"/>
      </w:tblGrid>
      <w:tr w:rsidR="000E60AE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60AE" w:rsidRDefault="000E60A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0E60AE" w:rsidRDefault="000E60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цифровые) образовательныересурсы</w:t>
            </w:r>
          </w:p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0AE" w:rsidRDefault="000E60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0AE" w:rsidRDefault="000E60AE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0E60AE" w:rsidRDefault="000E60AE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0E60AE" w:rsidRDefault="000E60AE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0E60AE" w:rsidRDefault="000E60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0AE" w:rsidRDefault="000E60AE"/>
        </w:tc>
      </w:tr>
      <w:tr w:rsidR="000E60AE" w:rsidRPr="00A34E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языка.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Лингвистикакакнаука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культура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— государственный язык Российской Федерации,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средство межнационального общения, национальный язык русского народа, один из мировых языков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60AE" w:rsidRDefault="000E60AE"/>
        </w:tc>
      </w:tr>
      <w:tr w:rsidR="000E60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 w:rsidRPr="000657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Системаязыка. Культураречи</w:t>
            </w:r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языка, её устройство, функционирование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признаки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Видыязыковыхнорм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Качествахорошейречи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Основныевидысловарей (обзор)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60AE" w:rsidRDefault="000E60AE"/>
        </w:tc>
      </w:tr>
      <w:tr w:rsidR="000E60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 w:rsidRPr="000657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Фонетика. Орфоэпия. Орфоэпическиенормы</w:t>
            </w:r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Фонетика и орфоэпия как разделы лингвистики</w:t>
            </w:r>
            <w:proofErr w:type="gramStart"/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Изобразительно-выразительныесредствафонетики (повторение, обобщение).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Орфоэпические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(произносительные и акцентологические)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60AE" w:rsidRDefault="000E60AE"/>
        </w:tc>
      </w:tr>
      <w:tr w:rsidR="000E60AE" w:rsidRPr="00A34E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4.Язык и речь. Культура речи. Лексикология и фразеология. Лексические нормы</w:t>
            </w:r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Лексикология и фразеология как разделы лингвистики 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Изобразительно-выразительныесредствалексики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лексические нормы современного русского литературного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Функционально-стилистическаяокраскаслова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Экспрессивно-стилистическаяокраскаслова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Фразеология русского языка 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Крылатыеслова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60AE" w:rsidRDefault="000E60AE"/>
        </w:tc>
      </w:tr>
      <w:tr w:rsidR="000E60AE" w:rsidRPr="00A34E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5.Язык и речь. Культура речи. Морфемика</w:t>
            </w:r>
            <w:r w:rsidRPr="000657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и словообразование. Словообразовательные нормы</w:t>
            </w:r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60AE" w:rsidRDefault="000E60AE"/>
        </w:tc>
      </w:tr>
      <w:tr w:rsidR="000E60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 w:rsidRPr="000657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6.Язык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Морфологическиенормы</w:t>
            </w:r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Морфологические нормы современного русского литературного языка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60AE" w:rsidRDefault="000E60AE"/>
        </w:tc>
      </w:tr>
      <w:tr w:rsidR="000E60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 w:rsidRPr="000657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7.Язык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Орфография. Основныеправилаорфографии</w:t>
            </w:r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Орфография как раздел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</w:t>
            </w:r>
            <w:proofErr w:type="gramStart"/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ъ и ь. Правописание приставок. Буквы ы — и после приставок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Правописаниесуффиксов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различных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частей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Правописаниене и ни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существительных, имён прилагательных и глаголов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60AE" w:rsidRDefault="000E60AE"/>
        </w:tc>
      </w:tr>
      <w:tr w:rsidR="000E60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8.Речь. Речевоеобщение</w:t>
            </w:r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Речевойэтикет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Публичноевыступление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60AE" w:rsidRDefault="000E60AE"/>
        </w:tc>
      </w:tr>
      <w:tr w:rsidR="000E60AE" w:rsidRPr="00A34E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9.Текст. Информационно-смысловая переработка текста</w:t>
            </w:r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Текст, его основные признаки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Логико-смысловые отношения между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предложениями в тексте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Информативность текста. Виды информации в тексте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Информационно-смысловая переработка текста. План. Тезисы</w:t>
            </w:r>
            <w:proofErr w:type="gramStart"/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.К</w:t>
            </w:r>
            <w:proofErr w:type="gramEnd"/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онспект. Реферат. Аннотация. Отзыв. </w:t>
            </w:r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60AE" w:rsidRDefault="000E60AE"/>
        </w:tc>
      </w:tr>
      <w:tr w:rsidR="000E60AE" w:rsidRPr="00A34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Итоговыйконтроль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E60AE" w:rsidRDefault="000E60AE"/>
        </w:tc>
      </w:tr>
    </w:tbl>
    <w:p w:rsidR="000E60AE" w:rsidRDefault="000E60AE">
      <w:pPr>
        <w:sectPr w:rsidR="000E60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60AE" w:rsidRDefault="00A34E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8"/>
        <w:gridCol w:w="3938"/>
        <w:gridCol w:w="951"/>
        <w:gridCol w:w="2640"/>
        <w:gridCol w:w="2708"/>
        <w:gridCol w:w="3115"/>
      </w:tblGrid>
      <w:tr w:rsidR="000E60AE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60AE" w:rsidRDefault="000E60A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0E60AE" w:rsidRDefault="000E60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0AE" w:rsidRDefault="000E60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0AE" w:rsidRDefault="000E60A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0E60AE" w:rsidRDefault="000E60A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0E60AE" w:rsidRDefault="000E60A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0E60AE" w:rsidRDefault="000E60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0AE" w:rsidRDefault="000E60AE"/>
        </w:tc>
      </w:tr>
      <w:tr w:rsidR="000E60AE" w:rsidRPr="00A34E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речи в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экологическом аспекте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60AE" w:rsidRDefault="000E60AE"/>
        </w:tc>
      </w:tr>
      <w:tr w:rsidR="000E60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 w:rsidRPr="000657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Синтаксис. Синтаксическиенормы</w:t>
            </w:r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как раздел лингвистики (повторение,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Изобразительно-выразительныесредствасинтаксиса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Основные нормы согласования сказуемого с подлежащим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Основныенормыуправления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употребления причастных и деепричастных оборотов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Синтаксическиенормы»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Итогопоразделу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60AE" w:rsidRDefault="000E60AE"/>
        </w:tc>
      </w:tr>
      <w:tr w:rsidR="000E60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 w:rsidRPr="000657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Пунктуация. Основныеправилапунктуации</w:t>
            </w:r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препинания между подлежащим и сказуемым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Знакипрепинанияприобособлении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вводными конструкциями, обращениями, междометиями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предложении с 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чужой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Основныеправилапунктуации"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60AE" w:rsidRDefault="000E60AE"/>
        </w:tc>
      </w:tr>
      <w:tr w:rsidR="000E60AE" w:rsidRPr="00A34E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Раздел 4.Функциональная стилистика. </w:t>
            </w:r>
            <w:r w:rsidRPr="000657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Культура речи</w:t>
            </w:r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Разговорнаяречь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Основные жанры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Языкхудожественнойлитературы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60AE" w:rsidRDefault="000E60AE"/>
        </w:tc>
      </w:tr>
      <w:tr w:rsidR="000E60AE" w:rsidRPr="00A34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Итоговыйконтроль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E60AE" w:rsidRDefault="000E60AE"/>
        </w:tc>
      </w:tr>
    </w:tbl>
    <w:p w:rsidR="000E60AE" w:rsidRDefault="000E60AE">
      <w:pPr>
        <w:sectPr w:rsidR="000E60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60AE" w:rsidRDefault="000E60AE">
      <w:pPr>
        <w:sectPr w:rsidR="000E60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60AE" w:rsidRDefault="00A34EC5">
      <w:pPr>
        <w:spacing w:after="0"/>
        <w:ind w:left="120"/>
      </w:pPr>
      <w:bookmarkStart w:id="8" w:name="block-173219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E60AE" w:rsidRDefault="00A34E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25"/>
        <w:gridCol w:w="3964"/>
        <w:gridCol w:w="697"/>
        <w:gridCol w:w="1820"/>
        <w:gridCol w:w="1865"/>
        <w:gridCol w:w="1309"/>
        <w:gridCol w:w="3860"/>
      </w:tblGrid>
      <w:tr w:rsidR="000E60AE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60AE" w:rsidRDefault="000E60A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0E60AE" w:rsidRDefault="000E60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0AE" w:rsidRDefault="000E60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0AE" w:rsidRDefault="000E60AE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0E60AE" w:rsidRDefault="000E60AE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0E60AE" w:rsidRDefault="000E60AE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0E60AE" w:rsidRDefault="000E60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0AE" w:rsidRDefault="000E60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0AE" w:rsidRDefault="000E60AE"/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5-9 классах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в начале года.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языка.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Лингвистикакакнаука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Взаимосвязьязыка и культуры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— государственный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язык Российской Федерации. Внутренние и внешние функции русского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  <w:proofErr w:type="gramStart"/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система. Единицы и уровни языка, их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связи и отношения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речи как раздел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лингвистики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fbaacd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признаки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Видыязыковыхнорм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fbaacef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Качества хорошей речи: коммуникативная целесообразность, уместность, точность, ясность,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речи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Основныевидысловарей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Фонетика и орфоэпия как разделы лингвистики. Изобразительно-выразительные средства фонетики (повторение,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220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Орфоэпические (произносительные и акцентологические) нормы.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и фразеология как разделы лингвистики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Изобразительно-выразительные средства лексики. Основные лексические нормы современного русского литературного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лексические нормы современного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русского литературного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Речевая избыточность как нарушение лексической нормы (тавтология, плеоназм)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Речевая избыточность как нарушение лексической нормы (тавтология, плеоназм).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Функционально-стилистическая окраска слова. Лексика общеупотребительная, разговорная и книжная; особенности использования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Нейтральная, высокая, сниженная лексика. Эмоционально-оценочная окраска слова. </w:t>
            </w:r>
            <w:r>
              <w:rPr>
                <w:rFonts w:ascii="Times New Roman" w:hAnsi="Times New Roman"/>
                <w:color w:val="000000"/>
                <w:sz w:val="24"/>
              </w:rPr>
              <w:t>Уместностьиспользованияэмоционально-оценочнойлексики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фразеологизмов и крылатых слов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"Лексикология и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фразеология. Лексические нормы". Обучающее сочинение-рассуждение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Морфемика и словообразование как разделы лингвистики. Основные понятия морфемики и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словообразования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Словообразовательныетрудности(обзор)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 (повторение, обощение)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856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Морфологические нормы современного русского литературного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Основныенормыупотребленияимён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существительных, имёнприлагательных, имёнчислительных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имён существительных, имён прилагательных, имён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местоимений, глаголов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местоимений,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"Морфология. Морфологические нормы".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 творческимзаданием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Орфография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как раздел лингвистики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корне.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слов </w:t>
            </w:r>
            <w:proofErr w:type="gramStart"/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разделительных ъ и ь. Правописание приставок. </w:t>
            </w:r>
            <w:r>
              <w:rPr>
                <w:rFonts w:ascii="Times New Roman" w:hAnsi="Times New Roman"/>
                <w:color w:val="000000"/>
                <w:sz w:val="24"/>
              </w:rPr>
              <w:t>Буквы ы — и послеприставок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</w:t>
            </w:r>
            <w:proofErr w:type="gramStart"/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ъ и ь. Правописание приставок. Буквы ы — и после приставок.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Правописаниесуффиксов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Правописаниесуффиксов.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существительных, в именах прилагательных, глаголах, причастиях, наречиях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различных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не и ни (в отрицательных и неопределенных местоимениях, наречиях при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двойном отрицании, в восклицательных предложениях с </w:t>
            </w:r>
            <w:proofErr w:type="gramStart"/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уступительными)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безударных окончаний имён существительных, имён прилагательных и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fbaaeaee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написание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"Орфография.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Основныеправилаорфографии"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730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Речевое общение и его виды. Основные сферы речевого общения. Речевая ситуация и её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834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Речевойэтикет. Основныефункции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Публичное выступление и его особенности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Публичноевыступление.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Текст,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его основные признаки.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fbaaca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Логико-смысловые отношения между предложениями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Информативность текста. Виды информации в тексте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информации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План. </w:t>
            </w:r>
            <w:r>
              <w:rPr>
                <w:rFonts w:ascii="Times New Roman" w:hAnsi="Times New Roman"/>
                <w:color w:val="000000"/>
                <w:sz w:val="24"/>
              </w:rPr>
              <w:t>Тезисы. Конспект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fbaacb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Отзыв. </w:t>
            </w:r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Реферат. </w:t>
            </w:r>
            <w:r>
              <w:rPr>
                <w:rFonts w:ascii="Times New Roman" w:hAnsi="Times New Roman"/>
                <w:color w:val="000000"/>
                <w:sz w:val="24"/>
              </w:rPr>
              <w:t>Аннотация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"Текст. Информационно-смысловая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переработка текста".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Контрольнаяитоговаяработа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Культураречи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0AE" w:rsidRDefault="000E60AE"/>
        </w:tc>
      </w:tr>
    </w:tbl>
    <w:p w:rsidR="000E60AE" w:rsidRDefault="000E60AE">
      <w:pPr>
        <w:sectPr w:rsidR="000E60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60AE" w:rsidRDefault="00A34E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51"/>
        <w:gridCol w:w="3275"/>
        <w:gridCol w:w="735"/>
        <w:gridCol w:w="1945"/>
        <w:gridCol w:w="1994"/>
        <w:gridCol w:w="1395"/>
        <w:gridCol w:w="4145"/>
      </w:tblGrid>
      <w:tr w:rsidR="000E60AE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60AE" w:rsidRDefault="000E60A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0E60AE" w:rsidRDefault="000E60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0AE" w:rsidRDefault="000E60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0AE" w:rsidRDefault="000E60AE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0E60AE" w:rsidRDefault="000E60AE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0E60AE" w:rsidRDefault="000E60AE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0E60AE" w:rsidRDefault="000E60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0AE" w:rsidRDefault="000E60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0AE" w:rsidRDefault="000E60AE"/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10 классе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Культура речи как часть здоровой окружающей языковой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Проблемы речевой культуры в современном обществе (общее представление)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"Общие сведения </w:t>
            </w:r>
            <w:proofErr w:type="gramStart"/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об</w:t>
            </w:r>
            <w:proofErr w:type="gramEnd"/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языке".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как раздел лингвистики (повторение,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Изобразительно-выразительныесредствасинтаксиса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Изобразительно-выразительные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синтаксиса.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Порядок слов в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fbaaddb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согласования сказуемого с подлежащим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управления: правильный выбор падежной или предложно-падежной формы управляемого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Употреблениепроизводныхпредлогов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fbaafd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Основныенормы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однородными членами,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соединенными двойными союзами.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деепричастных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причастных и деепричастных оборотов.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предложений: сложноподчиненного предложения с </w:t>
            </w:r>
            <w:proofErr w:type="gramStart"/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придаточным определительным; придаточным изъяснительным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систематизация по теме 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Синтаксическиенормы»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"Синтаксис и синтаксические нормы"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Пунктуация как раздел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лингвистики</w:t>
            </w:r>
            <w:proofErr w:type="gramStart"/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тире между подлежащим и сказуемым, выраженными разными частями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обособленными определениями, приложениями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предложениях с обособленными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дополнениями,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обстоятельствами, уточняющими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обособлении.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вводными конструкциями, обращениями, междометиями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конструкциями, обращениями,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сложносочинённом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сложном предложении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сложном предложении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пунктуационного оформления предложений с прямой речью, косвенной речью, диалогом, цитатой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пунктуационного оформления предложений при передаче чужой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Основныеправилапунктуации"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"Пунктуация. Основные правила пунктуации".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Разговорнаяречь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Разговорнаяречь.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разговорной речи: устный рассказ, беседа, спор.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Основныеподстилинаучногостиля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</w:t>
            </w:r>
            <w:proofErr w:type="gramEnd"/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подстили научного 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научного стиля.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2982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официально-делового стиля (обзор).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Публицистический стиль.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Лексические, морфологические и синтаксические особенности 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заметка, статья, репортаж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интервью, очерк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3026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Публицистическийстиль.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"Функциональная стилистика.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 и его отличия от других функциональных разновидностей языка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Языкхудожественнойлитературы.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Основныепризнакихудожественнойречи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признаки художественной речи.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1578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Контрольнаяитоговаяработа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Повторениеизученного. Культураречи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Повторениеизученного. Орфография. Пунктуация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0718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Повторениеизученного. </w:t>
            </w: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60AE" w:rsidRPr="00A34EC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Повторениеизученного. Функциональнаястилистика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E60AE" w:rsidRDefault="000E6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65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60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0AE" w:rsidRPr="000657B5" w:rsidRDefault="00A34EC5">
            <w:pPr>
              <w:spacing w:after="0"/>
              <w:ind w:left="135"/>
              <w:rPr>
                <w:lang w:val="ru-RU"/>
              </w:rPr>
            </w:pP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0657B5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E60AE" w:rsidRDefault="00A34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0AE" w:rsidRDefault="000E60AE"/>
        </w:tc>
      </w:tr>
    </w:tbl>
    <w:p w:rsidR="000E60AE" w:rsidRDefault="000E60AE">
      <w:pPr>
        <w:sectPr w:rsidR="000E60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60AE" w:rsidRDefault="000E60AE">
      <w:pPr>
        <w:sectPr w:rsidR="000E60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60AE" w:rsidRDefault="00A34EC5">
      <w:pPr>
        <w:spacing w:after="0"/>
        <w:ind w:left="120"/>
      </w:pPr>
      <w:bookmarkStart w:id="9" w:name="block-173219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E60AE" w:rsidRDefault="00A34EC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E60AE" w:rsidRPr="00A34EC5" w:rsidRDefault="00A34EC5">
      <w:pPr>
        <w:spacing w:after="0" w:line="480" w:lineRule="auto"/>
        <w:ind w:left="120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​‌•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Русский язык, 10 класс/ Львова С.И., Львов В.В., Общество с ограниченной ответственностью </w:t>
      </w:r>
      <w:r w:rsidRPr="000657B5">
        <w:rPr>
          <w:rFonts w:ascii="Times New Roman" w:hAnsi="Times New Roman"/>
          <w:color w:val="000000"/>
          <w:sz w:val="28"/>
          <w:lang w:val="ru-RU"/>
        </w:rPr>
        <w:t>«ИОЦ МНЕМОЗИНА»</w:t>
      </w:r>
      <w:r w:rsidRPr="000657B5">
        <w:rPr>
          <w:sz w:val="28"/>
          <w:lang w:val="ru-RU"/>
        </w:rPr>
        <w:br/>
      </w:r>
      <w:bookmarkStart w:id="10" w:name="68887037-60c7-4119-9c03-aab772564d28"/>
      <w:r w:rsidRPr="000657B5">
        <w:rPr>
          <w:rFonts w:ascii="Times New Roman" w:hAnsi="Times New Roman"/>
          <w:color w:val="000000"/>
          <w:sz w:val="28"/>
          <w:lang w:val="ru-RU"/>
        </w:rPr>
        <w:t xml:space="preserve"> • Русский язык, 11 класс/ Львова С.И., Львов В.В., Общество с ограниченной ответственностью </w:t>
      </w:r>
      <w:r w:rsidRPr="00A34EC5">
        <w:rPr>
          <w:rFonts w:ascii="Times New Roman" w:hAnsi="Times New Roman"/>
          <w:color w:val="000000"/>
          <w:sz w:val="28"/>
          <w:lang w:val="ru-RU"/>
        </w:rPr>
        <w:t>«ИОЦ МНЕМОЗИНА»</w:t>
      </w:r>
      <w:bookmarkEnd w:id="10"/>
      <w:r w:rsidRPr="00A34EC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E60AE" w:rsidRPr="00A34EC5" w:rsidRDefault="00A34EC5">
      <w:pPr>
        <w:spacing w:after="0" w:line="480" w:lineRule="auto"/>
        <w:ind w:left="120"/>
        <w:rPr>
          <w:lang w:val="ru-RU"/>
        </w:rPr>
      </w:pPr>
      <w:r w:rsidRPr="00A34EC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E60AE" w:rsidRPr="00A34EC5" w:rsidRDefault="00A34EC5">
      <w:pPr>
        <w:spacing w:after="0"/>
        <w:ind w:left="120"/>
        <w:rPr>
          <w:lang w:val="ru-RU"/>
        </w:rPr>
      </w:pPr>
      <w:r w:rsidRPr="00A34EC5">
        <w:rPr>
          <w:rFonts w:ascii="Times New Roman" w:hAnsi="Times New Roman"/>
          <w:color w:val="000000"/>
          <w:sz w:val="28"/>
          <w:lang w:val="ru-RU"/>
        </w:rPr>
        <w:t>​</w:t>
      </w:r>
    </w:p>
    <w:p w:rsidR="000E60AE" w:rsidRPr="00A34EC5" w:rsidRDefault="00A34EC5">
      <w:pPr>
        <w:spacing w:after="0" w:line="480" w:lineRule="auto"/>
        <w:ind w:left="120"/>
        <w:rPr>
          <w:lang w:val="ru-RU"/>
        </w:rPr>
      </w:pPr>
      <w:r w:rsidRPr="00A34EC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E60AE" w:rsidRPr="000657B5" w:rsidRDefault="00A34EC5">
      <w:pPr>
        <w:spacing w:after="0" w:line="480" w:lineRule="auto"/>
        <w:ind w:left="120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​‌</w:t>
      </w:r>
      <w:r w:rsidRPr="000657B5">
        <w:rPr>
          <w:rFonts w:ascii="Times New Roman" w:hAnsi="Times New Roman"/>
          <w:color w:val="000000"/>
          <w:sz w:val="28"/>
          <w:lang w:val="ru-RU"/>
        </w:rPr>
        <w:t>Львова С. Н. Рабочие программы. Русский язык. 10-11 классы. - М.: Мнемозина,</w:t>
      </w:r>
      <w:r w:rsidRPr="000657B5">
        <w:rPr>
          <w:sz w:val="28"/>
          <w:lang w:val="ru-RU"/>
        </w:rPr>
        <w:br/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2014.</w:t>
      </w:r>
      <w:r w:rsidRPr="000657B5">
        <w:rPr>
          <w:sz w:val="28"/>
          <w:lang w:val="ru-RU"/>
        </w:rPr>
        <w:br/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Львова С. Н., Львов В. В. Русский язык и литература. Русский язык. 10-11 классы</w:t>
      </w:r>
      <w:r w:rsidRPr="000657B5">
        <w:rPr>
          <w:sz w:val="28"/>
          <w:lang w:val="ru-RU"/>
        </w:rPr>
        <w:br/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(базовый и углублённый уровни). Методические рекомендации к учебникам С. И.</w:t>
      </w:r>
      <w:r w:rsidRPr="000657B5">
        <w:rPr>
          <w:sz w:val="28"/>
          <w:lang w:val="ru-RU"/>
        </w:rPr>
        <w:br/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Львовой, В. В. Львова «Русский язык и литература. Русский язык (базовый и углублённый уровни)» дл</w:t>
      </w:r>
      <w:r w:rsidRPr="000657B5">
        <w:rPr>
          <w:rFonts w:ascii="Times New Roman" w:hAnsi="Times New Roman"/>
          <w:color w:val="000000"/>
          <w:sz w:val="28"/>
          <w:lang w:val="ru-RU"/>
        </w:rPr>
        <w:t>я 10- 11 классов / под ред. С. И. Львовой. - М.: Мнемозина,</w:t>
      </w:r>
      <w:r w:rsidRPr="000657B5">
        <w:rPr>
          <w:sz w:val="28"/>
          <w:lang w:val="ru-RU"/>
        </w:rPr>
        <w:br/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2014.</w:t>
      </w:r>
      <w:r w:rsidRPr="000657B5">
        <w:rPr>
          <w:sz w:val="28"/>
          <w:lang w:val="ru-RU"/>
        </w:rPr>
        <w:br/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Львова С. Н. Сборник диктантов с языковым анализом текста. 10- 11 классы:</w:t>
      </w:r>
      <w:r w:rsidRPr="000657B5">
        <w:rPr>
          <w:sz w:val="28"/>
          <w:lang w:val="ru-RU"/>
        </w:rPr>
        <w:br/>
      </w:r>
      <w:r w:rsidRPr="000657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пособие для учителя. - М.: Мнемозина, 2003.</w:t>
      </w:r>
      <w:r w:rsidRPr="000657B5">
        <w:rPr>
          <w:sz w:val="28"/>
          <w:lang w:val="ru-RU"/>
        </w:rPr>
        <w:br/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Львова С. Н. Этимологический анализ на уроках русского языка: пособи</w:t>
      </w:r>
      <w:r w:rsidRPr="000657B5">
        <w:rPr>
          <w:rFonts w:ascii="Times New Roman" w:hAnsi="Times New Roman"/>
          <w:color w:val="000000"/>
          <w:sz w:val="28"/>
          <w:lang w:val="ru-RU"/>
        </w:rPr>
        <w:t>е для</w:t>
      </w:r>
      <w:r w:rsidRPr="000657B5">
        <w:rPr>
          <w:sz w:val="28"/>
          <w:lang w:val="ru-RU"/>
        </w:rPr>
        <w:br/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учителя. - М.: Мнемозина, 2013.</w:t>
      </w:r>
      <w:r w:rsidRPr="000657B5">
        <w:rPr>
          <w:sz w:val="28"/>
          <w:lang w:val="ru-RU"/>
        </w:rPr>
        <w:br/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Черепанова Л. В. Новые технологии в обучении русскому языку:</w:t>
      </w:r>
      <w:r w:rsidRPr="000657B5">
        <w:rPr>
          <w:sz w:val="28"/>
          <w:lang w:val="ru-RU"/>
        </w:rPr>
        <w:br/>
      </w:r>
      <w:bookmarkStart w:id="11" w:name="bfdcd29f-3a0f-4576-9d48-346f0eed3c66"/>
      <w:r w:rsidRPr="000657B5">
        <w:rPr>
          <w:rFonts w:ascii="Times New Roman" w:hAnsi="Times New Roman"/>
          <w:color w:val="000000"/>
          <w:sz w:val="28"/>
          <w:lang w:val="ru-RU"/>
        </w:rPr>
        <w:t xml:space="preserve"> Языковой портфель школьника: методическое пособие для учителя. - М.: Мнемозина, 2012.</w:t>
      </w:r>
      <w:bookmarkEnd w:id="11"/>
      <w:r w:rsidRPr="000657B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E60AE" w:rsidRPr="000657B5" w:rsidRDefault="000E60AE">
      <w:pPr>
        <w:spacing w:after="0"/>
        <w:ind w:left="120"/>
        <w:rPr>
          <w:lang w:val="ru-RU"/>
        </w:rPr>
      </w:pPr>
    </w:p>
    <w:p w:rsidR="000E60AE" w:rsidRPr="000657B5" w:rsidRDefault="00A34EC5">
      <w:pPr>
        <w:spacing w:after="0" w:line="480" w:lineRule="auto"/>
        <w:ind w:left="120"/>
        <w:rPr>
          <w:lang w:val="ru-RU"/>
        </w:rPr>
      </w:pPr>
      <w:r w:rsidRPr="000657B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E60AE" w:rsidRPr="000657B5" w:rsidRDefault="00A34EC5">
      <w:pPr>
        <w:spacing w:after="0" w:line="480" w:lineRule="auto"/>
        <w:ind w:left="120"/>
        <w:rPr>
          <w:lang w:val="ru-RU"/>
        </w:rPr>
      </w:pPr>
      <w:r w:rsidRPr="000657B5">
        <w:rPr>
          <w:rFonts w:ascii="Times New Roman" w:hAnsi="Times New Roman"/>
          <w:color w:val="000000"/>
          <w:sz w:val="28"/>
          <w:lang w:val="ru-RU"/>
        </w:rPr>
        <w:t>​</w:t>
      </w:r>
      <w:r w:rsidRPr="000657B5">
        <w:rPr>
          <w:rFonts w:ascii="Times New Roman" w:hAnsi="Times New Roman"/>
          <w:color w:val="333333"/>
          <w:sz w:val="28"/>
          <w:lang w:val="ru-RU"/>
        </w:rPr>
        <w:t>​‌</w:t>
      </w:r>
      <w:r w:rsidRPr="000657B5">
        <w:rPr>
          <w:rFonts w:ascii="Times New Roman" w:hAnsi="Times New Roman"/>
          <w:color w:val="000000"/>
          <w:sz w:val="28"/>
          <w:lang w:val="ru-RU"/>
        </w:rPr>
        <w:t>1.Обр</w:t>
      </w:r>
      <w:r w:rsidRPr="000657B5">
        <w:rPr>
          <w:rFonts w:ascii="Times New Roman" w:hAnsi="Times New Roman"/>
          <w:color w:val="000000"/>
          <w:sz w:val="28"/>
          <w:lang w:val="ru-RU"/>
        </w:rPr>
        <w:t>азовательный портал для подготовки к экзаменам "Решу ЕГЭ":</w:t>
      </w:r>
      <w:r>
        <w:rPr>
          <w:rFonts w:ascii="Times New Roman" w:hAnsi="Times New Roman"/>
          <w:color w:val="000000"/>
          <w:sz w:val="28"/>
        </w:rPr>
        <w:t>https</w:t>
      </w:r>
      <w:r w:rsidRPr="000657B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ege</w:t>
      </w:r>
      <w:r w:rsidRPr="000657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0657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657B5">
        <w:rPr>
          <w:rFonts w:ascii="Times New Roman" w:hAnsi="Times New Roman"/>
          <w:color w:val="000000"/>
          <w:sz w:val="28"/>
          <w:lang w:val="ru-RU"/>
        </w:rPr>
        <w:t>/</w:t>
      </w:r>
      <w:r w:rsidRPr="000657B5">
        <w:rPr>
          <w:sz w:val="28"/>
          <w:lang w:val="ru-RU"/>
        </w:rPr>
        <w:br/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2. Методический раздел издательства «Русское слово»: </w:t>
      </w:r>
      <w:proofErr w:type="gramStart"/>
      <w:r w:rsidRPr="000657B5">
        <w:rPr>
          <w:rFonts w:ascii="Times New Roman" w:hAnsi="Times New Roman"/>
          <w:color w:val="000000"/>
          <w:sz w:val="28"/>
          <w:lang w:val="ru-RU"/>
        </w:rPr>
        <w:t>русское-слово</w:t>
      </w:r>
      <w:proofErr w:type="gramEnd"/>
      <w:r w:rsidRPr="000657B5">
        <w:rPr>
          <w:rFonts w:ascii="Times New Roman" w:hAnsi="Times New Roman"/>
          <w:color w:val="000000"/>
          <w:sz w:val="28"/>
          <w:lang w:val="ru-RU"/>
        </w:rPr>
        <w:t>.рф.</w:t>
      </w:r>
      <w:r w:rsidRPr="000657B5">
        <w:rPr>
          <w:sz w:val="28"/>
          <w:lang w:val="ru-RU"/>
        </w:rPr>
        <w:br/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3. Справочно-информационный портал «Грамота»: </w:t>
      </w:r>
      <w:r>
        <w:rPr>
          <w:rFonts w:ascii="Times New Roman" w:hAnsi="Times New Roman"/>
          <w:color w:val="000000"/>
          <w:sz w:val="28"/>
        </w:rPr>
        <w:t>www</w:t>
      </w:r>
      <w:r w:rsidRPr="000657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gramota</w:t>
      </w:r>
      <w:r w:rsidRPr="000657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657B5">
        <w:rPr>
          <w:rFonts w:ascii="Times New Roman" w:hAnsi="Times New Roman"/>
          <w:color w:val="000000"/>
          <w:sz w:val="28"/>
          <w:lang w:val="ru-RU"/>
        </w:rPr>
        <w:t>.</w:t>
      </w:r>
      <w:r w:rsidRPr="000657B5">
        <w:rPr>
          <w:sz w:val="28"/>
          <w:lang w:val="ru-RU"/>
        </w:rPr>
        <w:br/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4. Справочный портал по русскому языку</w:t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«Культура письменной речи»: </w:t>
      </w:r>
      <w:r>
        <w:rPr>
          <w:rFonts w:ascii="Times New Roman" w:hAnsi="Times New Roman"/>
          <w:color w:val="000000"/>
          <w:sz w:val="28"/>
        </w:rPr>
        <w:t>www</w:t>
      </w:r>
      <w:r w:rsidRPr="000657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gramma</w:t>
      </w:r>
      <w:r w:rsidRPr="000657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657B5">
        <w:rPr>
          <w:rFonts w:ascii="Times New Roman" w:hAnsi="Times New Roman"/>
          <w:color w:val="000000"/>
          <w:sz w:val="28"/>
          <w:lang w:val="ru-RU"/>
        </w:rPr>
        <w:t>.</w:t>
      </w:r>
      <w:r w:rsidRPr="000657B5">
        <w:rPr>
          <w:sz w:val="28"/>
          <w:lang w:val="ru-RU"/>
        </w:rPr>
        <w:br/>
      </w:r>
      <w:r w:rsidRPr="000657B5">
        <w:rPr>
          <w:rFonts w:ascii="Times New Roman" w:hAnsi="Times New Roman"/>
          <w:color w:val="000000"/>
          <w:sz w:val="28"/>
          <w:lang w:val="ru-RU"/>
        </w:rPr>
        <w:t xml:space="preserve"> 5. Фундаментальная электронная библиотека «Русская литература и фольклор» (ФЭБ): </w:t>
      </w:r>
      <w:r>
        <w:rPr>
          <w:rFonts w:ascii="Times New Roman" w:hAnsi="Times New Roman"/>
          <w:color w:val="000000"/>
          <w:sz w:val="28"/>
        </w:rPr>
        <w:t>feb</w:t>
      </w:r>
      <w:r w:rsidRPr="000657B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web</w:t>
      </w:r>
      <w:r w:rsidRPr="000657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657B5">
        <w:rPr>
          <w:rFonts w:ascii="Times New Roman" w:hAnsi="Times New Roman"/>
          <w:color w:val="000000"/>
          <w:sz w:val="28"/>
          <w:lang w:val="ru-RU"/>
        </w:rPr>
        <w:t>.</w:t>
      </w:r>
      <w:r w:rsidRPr="000657B5">
        <w:rPr>
          <w:sz w:val="28"/>
          <w:lang w:val="ru-RU"/>
        </w:rPr>
        <w:br/>
      </w:r>
      <w:bookmarkStart w:id="12" w:name="d7e5dcf0-bb29-4391-991f-6eb2fd886660"/>
      <w:r w:rsidRPr="000657B5">
        <w:rPr>
          <w:rFonts w:ascii="Times New Roman" w:hAnsi="Times New Roman"/>
          <w:color w:val="000000"/>
          <w:sz w:val="28"/>
          <w:lang w:val="ru-RU"/>
        </w:rPr>
        <w:t xml:space="preserve"> 6. Федеральный институт педагогических измерений: </w:t>
      </w:r>
      <w:r>
        <w:rPr>
          <w:rFonts w:ascii="Times New Roman" w:hAnsi="Times New Roman"/>
          <w:color w:val="000000"/>
          <w:sz w:val="28"/>
        </w:rPr>
        <w:t>old</w:t>
      </w:r>
      <w:r w:rsidRPr="000657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fipi</w:t>
      </w:r>
      <w:r w:rsidRPr="000657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2"/>
      <w:r w:rsidRPr="000657B5">
        <w:rPr>
          <w:rFonts w:ascii="Times New Roman" w:hAnsi="Times New Roman"/>
          <w:color w:val="333333"/>
          <w:sz w:val="28"/>
          <w:lang w:val="ru-RU"/>
        </w:rPr>
        <w:t>‌</w:t>
      </w:r>
      <w:r w:rsidRPr="000657B5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9"/>
    <w:p w:rsidR="00514178" w:rsidRPr="000657B5" w:rsidRDefault="00514178">
      <w:pPr>
        <w:rPr>
          <w:lang w:val="ru-RU"/>
        </w:rPr>
      </w:pPr>
    </w:p>
    <w:sectPr w:rsidR="00514178" w:rsidRPr="000657B5" w:rsidSect="00B74EE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B2E5E"/>
    <w:multiLevelType w:val="multilevel"/>
    <w:tmpl w:val="23DAE0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242AB1"/>
    <w:multiLevelType w:val="multilevel"/>
    <w:tmpl w:val="FF669A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E4719F"/>
    <w:multiLevelType w:val="multilevel"/>
    <w:tmpl w:val="6A0842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FC2F1E"/>
    <w:multiLevelType w:val="multilevel"/>
    <w:tmpl w:val="8E2226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8F72BA"/>
    <w:multiLevelType w:val="multilevel"/>
    <w:tmpl w:val="273EEDD8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42B335D"/>
    <w:multiLevelType w:val="multilevel"/>
    <w:tmpl w:val="4C166F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ED2E7D"/>
    <w:multiLevelType w:val="multilevel"/>
    <w:tmpl w:val="6FFED9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4D675E"/>
    <w:multiLevelType w:val="multilevel"/>
    <w:tmpl w:val="A90223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F45ADD"/>
    <w:multiLevelType w:val="multilevel"/>
    <w:tmpl w:val="479C84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05D259A"/>
    <w:multiLevelType w:val="multilevel"/>
    <w:tmpl w:val="7180DF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2B32DF6"/>
    <w:multiLevelType w:val="multilevel"/>
    <w:tmpl w:val="F056B0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DEC51B4"/>
    <w:multiLevelType w:val="multilevel"/>
    <w:tmpl w:val="4E1638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4052B2E"/>
    <w:multiLevelType w:val="multilevel"/>
    <w:tmpl w:val="683C5C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F792708"/>
    <w:multiLevelType w:val="multilevel"/>
    <w:tmpl w:val="2410C2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99C7857"/>
    <w:multiLevelType w:val="multilevel"/>
    <w:tmpl w:val="E52EDC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99D7003"/>
    <w:multiLevelType w:val="multilevel"/>
    <w:tmpl w:val="DD14EC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E111B28"/>
    <w:multiLevelType w:val="multilevel"/>
    <w:tmpl w:val="0BD666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0"/>
  </w:num>
  <w:num w:numId="3">
    <w:abstractNumId w:val="13"/>
  </w:num>
  <w:num w:numId="4">
    <w:abstractNumId w:val="16"/>
  </w:num>
  <w:num w:numId="5">
    <w:abstractNumId w:val="12"/>
  </w:num>
  <w:num w:numId="6">
    <w:abstractNumId w:val="7"/>
  </w:num>
  <w:num w:numId="7">
    <w:abstractNumId w:val="1"/>
  </w:num>
  <w:num w:numId="8">
    <w:abstractNumId w:val="9"/>
  </w:num>
  <w:num w:numId="9">
    <w:abstractNumId w:val="2"/>
  </w:num>
  <w:num w:numId="10">
    <w:abstractNumId w:val="0"/>
  </w:num>
  <w:num w:numId="11">
    <w:abstractNumId w:val="15"/>
  </w:num>
  <w:num w:numId="12">
    <w:abstractNumId w:val="14"/>
  </w:num>
  <w:num w:numId="13">
    <w:abstractNumId w:val="6"/>
  </w:num>
  <w:num w:numId="14">
    <w:abstractNumId w:val="8"/>
  </w:num>
  <w:num w:numId="15">
    <w:abstractNumId w:val="5"/>
  </w:num>
  <w:num w:numId="16">
    <w:abstractNumId w:val="3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0E60AE"/>
    <w:rsid w:val="000657B5"/>
    <w:rsid w:val="000E60AE"/>
    <w:rsid w:val="003D0735"/>
    <w:rsid w:val="00514178"/>
    <w:rsid w:val="00A34EC5"/>
    <w:rsid w:val="00B74E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74EEB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B74E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bacc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s://m.edsoo.ru/7f41bacc" TargetMode="External"/><Relationship Id="rId42" Type="http://schemas.openxmlformats.org/officeDocument/2006/relationships/hyperlink" Target="https://m.edsoo.ru/7f41bacc" TargetMode="External"/><Relationship Id="rId47" Type="http://schemas.openxmlformats.org/officeDocument/2006/relationships/hyperlink" Target="https://m.edsoo.ru/7f41c7e2" TargetMode="External"/><Relationship Id="rId63" Type="http://schemas.openxmlformats.org/officeDocument/2006/relationships/hyperlink" Target="https://m.edsoo.ru/7f41c7e2" TargetMode="External"/><Relationship Id="rId68" Type="http://schemas.openxmlformats.org/officeDocument/2006/relationships/hyperlink" Target="https://m.edsoo.ru/7f41c7e2" TargetMode="External"/><Relationship Id="rId84" Type="http://schemas.openxmlformats.org/officeDocument/2006/relationships/hyperlink" Target="https://m.edsoo.ru/fbaae35a" TargetMode="External"/><Relationship Id="rId89" Type="http://schemas.openxmlformats.org/officeDocument/2006/relationships/hyperlink" Target="https://m.edsoo.ru/fbaaeaee" TargetMode="External"/><Relationship Id="rId112" Type="http://schemas.openxmlformats.org/officeDocument/2006/relationships/hyperlink" Target="https://m.edsoo.ru/fbab1578" TargetMode="External"/><Relationship Id="rId16" Type="http://schemas.openxmlformats.org/officeDocument/2006/relationships/hyperlink" Target="https://m.edsoo.ru/7f41bacc" TargetMode="External"/><Relationship Id="rId107" Type="http://schemas.openxmlformats.org/officeDocument/2006/relationships/hyperlink" Target="https://m.edsoo.ru/fbab2af4" TargetMode="External"/><Relationship Id="rId11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bacc" TargetMode="External"/><Relationship Id="rId32" Type="http://schemas.openxmlformats.org/officeDocument/2006/relationships/hyperlink" Target="https://m.edsoo.ru/7f41bacc" TargetMode="External"/><Relationship Id="rId37" Type="http://schemas.openxmlformats.org/officeDocument/2006/relationships/hyperlink" Target="https://m.edsoo.ru/7f41bacc" TargetMode="External"/><Relationship Id="rId40" Type="http://schemas.openxmlformats.org/officeDocument/2006/relationships/hyperlink" Target="https://m.edsoo.ru/7f41bacc" TargetMode="External"/><Relationship Id="rId45" Type="http://schemas.openxmlformats.org/officeDocument/2006/relationships/hyperlink" Target="https://m.edsoo.ru/7f41c7e2" TargetMode="External"/><Relationship Id="rId53" Type="http://schemas.openxmlformats.org/officeDocument/2006/relationships/hyperlink" Target="https://m.edsoo.ru/7f41c7e2" TargetMode="External"/><Relationship Id="rId58" Type="http://schemas.openxmlformats.org/officeDocument/2006/relationships/hyperlink" Target="https://m.edsoo.ru/7f41c7e2" TargetMode="External"/><Relationship Id="rId66" Type="http://schemas.openxmlformats.org/officeDocument/2006/relationships/hyperlink" Target="https://m.edsoo.ru/7f41c7e2" TargetMode="External"/><Relationship Id="rId74" Type="http://schemas.openxmlformats.org/officeDocument/2006/relationships/hyperlink" Target="https://m.edsoo.ru/fbaacef6" TargetMode="External"/><Relationship Id="rId79" Type="http://schemas.openxmlformats.org/officeDocument/2006/relationships/hyperlink" Target="https://m.edsoo.ru/fbaad6a8" TargetMode="External"/><Relationship Id="rId87" Type="http://schemas.openxmlformats.org/officeDocument/2006/relationships/hyperlink" Target="https://m.edsoo.ru/fbaae88c" TargetMode="External"/><Relationship Id="rId102" Type="http://schemas.openxmlformats.org/officeDocument/2006/relationships/hyperlink" Target="https://m.edsoo.ru/fbab1d48" TargetMode="External"/><Relationship Id="rId110" Type="http://schemas.openxmlformats.org/officeDocument/2006/relationships/hyperlink" Target="https://m.edsoo.ru/fbab3026" TargetMode="External"/><Relationship Id="rId115" Type="http://schemas.openxmlformats.org/officeDocument/2006/relationships/hyperlink" Target="https://m.edsoo.ru/fbab333c" TargetMode="External"/><Relationship Id="rId5" Type="http://schemas.openxmlformats.org/officeDocument/2006/relationships/hyperlink" Target="https://m.edsoo.ru/7f41bacc" TargetMode="External"/><Relationship Id="rId61" Type="http://schemas.openxmlformats.org/officeDocument/2006/relationships/hyperlink" Target="https://m.edsoo.ru/7f41c7e2" TargetMode="External"/><Relationship Id="rId82" Type="http://schemas.openxmlformats.org/officeDocument/2006/relationships/hyperlink" Target="https://m.edsoo.ru/fbaad856" TargetMode="External"/><Relationship Id="rId90" Type="http://schemas.openxmlformats.org/officeDocument/2006/relationships/hyperlink" Target="https://m.edsoo.ru/fbaac730" TargetMode="External"/><Relationship Id="rId95" Type="http://schemas.openxmlformats.org/officeDocument/2006/relationships/hyperlink" Target="https://m.edsoo.ru/fbaaf034" TargetMode="External"/><Relationship Id="rId19" Type="http://schemas.openxmlformats.org/officeDocument/2006/relationships/hyperlink" Target="https://m.edsoo.ru/7f41bacc" TargetMode="External"/><Relationship Id="rId14" Type="http://schemas.openxmlformats.org/officeDocument/2006/relationships/hyperlink" Target="https://m.edsoo.ru/7f41bacc" TargetMode="External"/><Relationship Id="rId22" Type="http://schemas.openxmlformats.org/officeDocument/2006/relationships/hyperlink" Target="https://m.edsoo.ru/7f41bacc" TargetMode="External"/><Relationship Id="rId27" Type="http://schemas.openxmlformats.org/officeDocument/2006/relationships/hyperlink" Target="https://m.edsoo.ru/7f41bacc" TargetMode="External"/><Relationship Id="rId30" Type="http://schemas.openxmlformats.org/officeDocument/2006/relationships/hyperlink" Target="https://m.edsoo.ru/7f41bacc" TargetMode="External"/><Relationship Id="rId35" Type="http://schemas.openxmlformats.org/officeDocument/2006/relationships/hyperlink" Target="https://m.edsoo.ru/7f41bacc" TargetMode="External"/><Relationship Id="rId43" Type="http://schemas.openxmlformats.org/officeDocument/2006/relationships/hyperlink" Target="https://m.edsoo.ru/7f41c7e2" TargetMode="External"/><Relationship Id="rId48" Type="http://schemas.openxmlformats.org/officeDocument/2006/relationships/hyperlink" Target="https://m.edsoo.ru/7f41c7e2" TargetMode="External"/><Relationship Id="rId56" Type="http://schemas.openxmlformats.org/officeDocument/2006/relationships/hyperlink" Target="https://m.edsoo.ru/7f41c7e2" TargetMode="External"/><Relationship Id="rId64" Type="http://schemas.openxmlformats.org/officeDocument/2006/relationships/hyperlink" Target="https://m.edsoo.ru/7f41c7e2" TargetMode="External"/><Relationship Id="rId69" Type="http://schemas.openxmlformats.org/officeDocument/2006/relationships/hyperlink" Target="https://m.edsoo.ru/7f41c7e2" TargetMode="External"/><Relationship Id="rId77" Type="http://schemas.openxmlformats.org/officeDocument/2006/relationships/hyperlink" Target="https://m.edsoo.ru/fbaad220" TargetMode="External"/><Relationship Id="rId100" Type="http://schemas.openxmlformats.org/officeDocument/2006/relationships/hyperlink" Target="https://m.edsoo.ru/fbab04e8" TargetMode="External"/><Relationship Id="rId105" Type="http://schemas.openxmlformats.org/officeDocument/2006/relationships/hyperlink" Target="https://m.edsoo.ru/fbab25c2" TargetMode="External"/><Relationship Id="rId113" Type="http://schemas.openxmlformats.org/officeDocument/2006/relationships/hyperlink" Target="https://m.edsoo.ru/fbab0718" TargetMode="External"/><Relationship Id="rId8" Type="http://schemas.openxmlformats.org/officeDocument/2006/relationships/hyperlink" Target="https://m.edsoo.ru/7f41bacc" TargetMode="External"/><Relationship Id="rId51" Type="http://schemas.openxmlformats.org/officeDocument/2006/relationships/hyperlink" Target="https://m.edsoo.ru/7f41c7e2" TargetMode="External"/><Relationship Id="rId72" Type="http://schemas.openxmlformats.org/officeDocument/2006/relationships/hyperlink" Target="https://m.edsoo.ru/fbaad004" TargetMode="External"/><Relationship Id="rId80" Type="http://schemas.openxmlformats.org/officeDocument/2006/relationships/hyperlink" Target="https://m.edsoo.ru/fbaad57c" TargetMode="External"/><Relationship Id="rId85" Type="http://schemas.openxmlformats.org/officeDocument/2006/relationships/hyperlink" Target="https://m.edsoo.ru/fbaae53a" TargetMode="External"/><Relationship Id="rId93" Type="http://schemas.openxmlformats.org/officeDocument/2006/relationships/hyperlink" Target="https://m.edsoo.ru/fbaacb72" TargetMode="External"/><Relationship Id="rId98" Type="http://schemas.openxmlformats.org/officeDocument/2006/relationships/hyperlink" Target="https://m.edsoo.ru/fbaaddb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7f41bacc" TargetMode="External"/><Relationship Id="rId25" Type="http://schemas.openxmlformats.org/officeDocument/2006/relationships/hyperlink" Target="https://m.edsoo.ru/7f41bacc" TargetMode="External"/><Relationship Id="rId33" Type="http://schemas.openxmlformats.org/officeDocument/2006/relationships/hyperlink" Target="https://m.edsoo.ru/7f41bacc" TargetMode="External"/><Relationship Id="rId38" Type="http://schemas.openxmlformats.org/officeDocument/2006/relationships/hyperlink" Target="https://m.edsoo.ru/7f41bacc" TargetMode="External"/><Relationship Id="rId46" Type="http://schemas.openxmlformats.org/officeDocument/2006/relationships/hyperlink" Target="https://m.edsoo.ru/7f41c7e2" TargetMode="External"/><Relationship Id="rId59" Type="http://schemas.openxmlformats.org/officeDocument/2006/relationships/hyperlink" Target="https://m.edsoo.ru/7f41c7e2" TargetMode="External"/><Relationship Id="rId67" Type="http://schemas.openxmlformats.org/officeDocument/2006/relationships/hyperlink" Target="https://m.edsoo.ru/7f41c7e2" TargetMode="External"/><Relationship Id="rId103" Type="http://schemas.openxmlformats.org/officeDocument/2006/relationships/hyperlink" Target="https://m.edsoo.ru/fbab202c" TargetMode="External"/><Relationship Id="rId108" Type="http://schemas.openxmlformats.org/officeDocument/2006/relationships/hyperlink" Target="https://m.edsoo.ru/fbab2c48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s://m.edsoo.ru/7f41bacc" TargetMode="External"/><Relationship Id="rId41" Type="http://schemas.openxmlformats.org/officeDocument/2006/relationships/hyperlink" Target="https://m.edsoo.ru/7f41bacc" TargetMode="External"/><Relationship Id="rId54" Type="http://schemas.openxmlformats.org/officeDocument/2006/relationships/hyperlink" Target="https://m.edsoo.ru/7f41c7e2" TargetMode="External"/><Relationship Id="rId62" Type="http://schemas.openxmlformats.org/officeDocument/2006/relationships/hyperlink" Target="https://m.edsoo.ru/7f41c7e2" TargetMode="External"/><Relationship Id="rId70" Type="http://schemas.openxmlformats.org/officeDocument/2006/relationships/hyperlink" Target="https://m.edsoo.ru/7f41c7e2" TargetMode="External"/><Relationship Id="rId75" Type="http://schemas.openxmlformats.org/officeDocument/2006/relationships/hyperlink" Target="https://m.edsoo.ru/fbaae0ee" TargetMode="External"/><Relationship Id="rId83" Type="http://schemas.openxmlformats.org/officeDocument/2006/relationships/hyperlink" Target="https://m.edsoo.ru/fbaad96e" TargetMode="External"/><Relationship Id="rId88" Type="http://schemas.openxmlformats.org/officeDocument/2006/relationships/hyperlink" Target="https://m.edsoo.ru/fbaae76a" TargetMode="External"/><Relationship Id="rId91" Type="http://schemas.openxmlformats.org/officeDocument/2006/relationships/hyperlink" Target="https://m.edsoo.ru/fbaac834" TargetMode="External"/><Relationship Id="rId96" Type="http://schemas.openxmlformats.org/officeDocument/2006/relationships/hyperlink" Target="https://m.edsoo.ru/fbaaf8a4" TargetMode="External"/><Relationship Id="rId111" Type="http://schemas.openxmlformats.org/officeDocument/2006/relationships/hyperlink" Target="https://m.edsoo.ru/fbab318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acc" TargetMode="External"/><Relationship Id="rId15" Type="http://schemas.openxmlformats.org/officeDocument/2006/relationships/hyperlink" Target="https://m.edsoo.ru/7f41bacc" TargetMode="External"/><Relationship Id="rId23" Type="http://schemas.openxmlformats.org/officeDocument/2006/relationships/hyperlink" Target="https://m.edsoo.ru/7f41bacc" TargetMode="External"/><Relationship Id="rId28" Type="http://schemas.openxmlformats.org/officeDocument/2006/relationships/hyperlink" Target="https://m.edsoo.ru/7f41bacc" TargetMode="External"/><Relationship Id="rId36" Type="http://schemas.openxmlformats.org/officeDocument/2006/relationships/hyperlink" Target="https://m.edsoo.ru/7f41bacc" TargetMode="External"/><Relationship Id="rId49" Type="http://schemas.openxmlformats.org/officeDocument/2006/relationships/hyperlink" Target="https://m.edsoo.ru/7f41c7e2" TargetMode="External"/><Relationship Id="rId57" Type="http://schemas.openxmlformats.org/officeDocument/2006/relationships/hyperlink" Target="https://m.edsoo.ru/7f41c7e2" TargetMode="External"/><Relationship Id="rId106" Type="http://schemas.openxmlformats.org/officeDocument/2006/relationships/hyperlink" Target="https://m.edsoo.ru/fbab2982" TargetMode="External"/><Relationship Id="rId114" Type="http://schemas.openxmlformats.org/officeDocument/2006/relationships/hyperlink" Target="https://m.edsoo.ru/fbab360c" TargetMode="External"/><Relationship Id="rId10" Type="http://schemas.openxmlformats.org/officeDocument/2006/relationships/hyperlink" Target="https://m.edsoo.ru/7f41bacc" TargetMode="External"/><Relationship Id="rId31" Type="http://schemas.openxmlformats.org/officeDocument/2006/relationships/hyperlink" Target="https://m.edsoo.ru/7f41bacc" TargetMode="External"/><Relationship Id="rId44" Type="http://schemas.openxmlformats.org/officeDocument/2006/relationships/hyperlink" Target="https://m.edsoo.ru/7f41c7e2" TargetMode="External"/><Relationship Id="rId52" Type="http://schemas.openxmlformats.org/officeDocument/2006/relationships/hyperlink" Target="https://m.edsoo.ru/7f41c7e2" TargetMode="External"/><Relationship Id="rId60" Type="http://schemas.openxmlformats.org/officeDocument/2006/relationships/hyperlink" Target="https://m.edsoo.ru/7f41c7e2" TargetMode="External"/><Relationship Id="rId65" Type="http://schemas.openxmlformats.org/officeDocument/2006/relationships/hyperlink" Target="https://m.edsoo.ru/7f41c7e2" TargetMode="External"/><Relationship Id="rId73" Type="http://schemas.openxmlformats.org/officeDocument/2006/relationships/hyperlink" Target="https://m.edsoo.ru/fbaacd7a" TargetMode="External"/><Relationship Id="rId78" Type="http://schemas.openxmlformats.org/officeDocument/2006/relationships/hyperlink" Target="https://m.edsoo.ru/fbaad464" TargetMode="External"/><Relationship Id="rId81" Type="http://schemas.openxmlformats.org/officeDocument/2006/relationships/hyperlink" Target="https://m.edsoo.ru/fbaad34c" TargetMode="External"/><Relationship Id="rId86" Type="http://schemas.openxmlformats.org/officeDocument/2006/relationships/hyperlink" Target="https://m.edsoo.ru/fbaae65c" TargetMode="External"/><Relationship Id="rId94" Type="http://schemas.openxmlformats.org/officeDocument/2006/relationships/hyperlink" Target="https://m.edsoo.ru/fbaaee5e" TargetMode="External"/><Relationship Id="rId99" Type="http://schemas.openxmlformats.org/officeDocument/2006/relationships/hyperlink" Target="https://m.edsoo.ru/fbaafd18" TargetMode="External"/><Relationship Id="rId101" Type="http://schemas.openxmlformats.org/officeDocument/2006/relationships/hyperlink" Target="https://m.edsoo.ru/fbaaf3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acc" TargetMode="External"/><Relationship Id="rId13" Type="http://schemas.openxmlformats.org/officeDocument/2006/relationships/hyperlink" Target="https://m.edsoo.ru/7f41bacc" TargetMode="External"/><Relationship Id="rId18" Type="http://schemas.openxmlformats.org/officeDocument/2006/relationships/hyperlink" Target="https://m.edsoo.ru/7f41bacc" TargetMode="External"/><Relationship Id="rId39" Type="http://schemas.openxmlformats.org/officeDocument/2006/relationships/hyperlink" Target="https://m.edsoo.ru/7f41bacc" TargetMode="External"/><Relationship Id="rId109" Type="http://schemas.openxmlformats.org/officeDocument/2006/relationships/hyperlink" Target="https://m.edsoo.ru/fbab2ea0" TargetMode="External"/><Relationship Id="rId34" Type="http://schemas.openxmlformats.org/officeDocument/2006/relationships/hyperlink" Target="https://m.edsoo.ru/7f41bacc" TargetMode="External"/><Relationship Id="rId50" Type="http://schemas.openxmlformats.org/officeDocument/2006/relationships/hyperlink" Target="https://m.edsoo.ru/7f41c7e2" TargetMode="External"/><Relationship Id="rId55" Type="http://schemas.openxmlformats.org/officeDocument/2006/relationships/hyperlink" Target="https://m.edsoo.ru/7f41c7e2" TargetMode="External"/><Relationship Id="rId76" Type="http://schemas.openxmlformats.org/officeDocument/2006/relationships/hyperlink" Target="https://m.edsoo.ru/fbaad112" TargetMode="External"/><Relationship Id="rId97" Type="http://schemas.openxmlformats.org/officeDocument/2006/relationships/hyperlink" Target="https://m.edsoo.ru/fbaadc98" TargetMode="External"/><Relationship Id="rId104" Type="http://schemas.openxmlformats.org/officeDocument/2006/relationships/hyperlink" Target="https://m.edsoo.ru/fbab21da" TargetMode="External"/><Relationship Id="rId7" Type="http://schemas.openxmlformats.org/officeDocument/2006/relationships/hyperlink" Target="https://m.edsoo.ru/7f41bacc" TargetMode="External"/><Relationship Id="rId71" Type="http://schemas.openxmlformats.org/officeDocument/2006/relationships/hyperlink" Target="https://m.edsoo.ru/7f41c7e2" TargetMode="External"/><Relationship Id="rId92" Type="http://schemas.openxmlformats.org/officeDocument/2006/relationships/hyperlink" Target="https://m.edsoo.ru/fbaaca5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ba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51</Pages>
  <Words>10360</Words>
  <Characters>59058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4</cp:revision>
  <dcterms:created xsi:type="dcterms:W3CDTF">2023-07-01T14:41:00Z</dcterms:created>
  <dcterms:modified xsi:type="dcterms:W3CDTF">2023-08-31T10:25:00Z</dcterms:modified>
</cp:coreProperties>
</file>